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75" w:rsidRPr="00FC08E8" w:rsidRDefault="00B30C75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  <w:bookmarkStart w:id="0" w:name="_GoBack"/>
      <w:bookmarkEnd w:id="0"/>
      <w:r w:rsidRPr="00FC08E8">
        <w:rPr>
          <w:rFonts w:ascii="メイリオ" w:eastAsia="メイリオ" w:hAnsi="メイリオ" w:cs="メイリオ" w:hint="eastAsia"/>
          <w:kern w:val="21"/>
          <w:sz w:val="24"/>
        </w:rPr>
        <w:t>様式第１号（第</w:t>
      </w:r>
      <w:r w:rsidR="0016495D" w:rsidRPr="00FC08E8">
        <w:rPr>
          <w:rFonts w:ascii="メイリオ" w:eastAsia="メイリオ" w:hAnsi="メイリオ" w:cs="メイリオ" w:hint="eastAsia"/>
          <w:kern w:val="21"/>
          <w:sz w:val="24"/>
        </w:rPr>
        <w:t>４</w:t>
      </w:r>
      <w:r w:rsidRPr="00FC08E8">
        <w:rPr>
          <w:rFonts w:ascii="メイリオ" w:eastAsia="メイリオ" w:hAnsi="メイリオ" w:cs="メイリオ" w:hint="eastAsia"/>
          <w:kern w:val="21"/>
          <w:sz w:val="24"/>
        </w:rPr>
        <w:t>条</w:t>
      </w:r>
      <w:r w:rsidR="005250FA" w:rsidRPr="00FC08E8">
        <w:rPr>
          <w:rFonts w:ascii="メイリオ" w:eastAsia="メイリオ" w:hAnsi="メイリオ" w:cs="メイリオ" w:hint="eastAsia"/>
          <w:kern w:val="21"/>
          <w:sz w:val="24"/>
        </w:rPr>
        <w:t>関係</w:t>
      </w:r>
      <w:r w:rsidRPr="00FC08E8">
        <w:rPr>
          <w:rFonts w:ascii="メイリオ" w:eastAsia="メイリオ" w:hAnsi="メイリオ" w:cs="メイリオ" w:hint="eastAsia"/>
          <w:kern w:val="21"/>
          <w:sz w:val="24"/>
        </w:rPr>
        <w:t>）</w:t>
      </w:r>
    </w:p>
    <w:p w:rsidR="00B30C75" w:rsidRPr="00FC08E8" w:rsidRDefault="00B30C75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</w:p>
    <w:p w:rsidR="0037702F" w:rsidRPr="00FC08E8" w:rsidRDefault="0037702F" w:rsidP="00FC08E8">
      <w:pPr>
        <w:autoSpaceDE w:val="0"/>
        <w:autoSpaceDN w:val="0"/>
        <w:spacing w:line="360" w:lineRule="exact"/>
        <w:jc w:val="center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>防犯カメラの設置及び運用に関する基準届</w:t>
      </w:r>
    </w:p>
    <w:p w:rsidR="0037702F" w:rsidRPr="00FC08E8" w:rsidRDefault="0037702F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</w:p>
    <w:p w:rsidR="00B30C75" w:rsidRPr="00FC08E8" w:rsidRDefault="00B30C75" w:rsidP="00FC08E8">
      <w:pPr>
        <w:autoSpaceDE w:val="0"/>
        <w:autoSpaceDN w:val="0"/>
        <w:spacing w:line="360" w:lineRule="exact"/>
        <w:jc w:val="right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>年　　月　　日</w:t>
      </w:r>
    </w:p>
    <w:p w:rsidR="00B30C75" w:rsidRPr="00FC08E8" w:rsidRDefault="00B30C75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</w:p>
    <w:p w:rsidR="00B30C75" w:rsidRPr="00FC08E8" w:rsidRDefault="006D7985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 xml:space="preserve">　</w:t>
      </w:r>
      <w:r w:rsidR="00B30C75" w:rsidRPr="00FC08E8">
        <w:rPr>
          <w:rFonts w:ascii="メイリオ" w:eastAsia="メイリオ" w:hAnsi="メイリオ" w:cs="メイリオ" w:hint="eastAsia"/>
          <w:kern w:val="21"/>
          <w:sz w:val="24"/>
        </w:rPr>
        <w:t>豊田市長　様</w:t>
      </w:r>
    </w:p>
    <w:p w:rsidR="00B30C75" w:rsidRPr="00FC08E8" w:rsidRDefault="00B30C75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</w:p>
    <w:p w:rsidR="00B30C75" w:rsidRPr="00FC08E8" w:rsidRDefault="00B30C75" w:rsidP="00FC08E8">
      <w:pPr>
        <w:autoSpaceDE w:val="0"/>
        <w:autoSpaceDN w:val="0"/>
        <w:spacing w:line="360" w:lineRule="exact"/>
        <w:ind w:firstLineChars="1500" w:firstLine="4050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>設置者　住　所</w:t>
      </w:r>
    </w:p>
    <w:p w:rsidR="00B30C75" w:rsidRPr="00FC08E8" w:rsidRDefault="00B30C75" w:rsidP="00FC08E8">
      <w:pPr>
        <w:autoSpaceDE w:val="0"/>
        <w:autoSpaceDN w:val="0"/>
        <w:spacing w:line="360" w:lineRule="exact"/>
        <w:ind w:firstLineChars="1500" w:firstLine="4050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 xml:space="preserve">　　　　氏　名</w:t>
      </w:r>
    </w:p>
    <w:p w:rsidR="00B30C75" w:rsidRPr="00FC08E8" w:rsidRDefault="00EF50DB" w:rsidP="00FC08E8">
      <w:pPr>
        <w:autoSpaceDE w:val="0"/>
        <w:autoSpaceDN w:val="0"/>
        <w:spacing w:line="360" w:lineRule="exact"/>
        <w:ind w:firstLineChars="1500" w:firstLine="4050"/>
        <w:rPr>
          <w:rFonts w:ascii="メイリオ" w:eastAsia="メイリオ" w:hAnsi="メイリオ" w:cs="メイリオ" w:hint="eastAsia"/>
          <w:kern w:val="21"/>
          <w:sz w:val="24"/>
        </w:rPr>
      </w:pPr>
      <w:r>
        <w:rPr>
          <w:rFonts w:ascii="メイリオ" w:eastAsia="メイリオ" w:hAnsi="メイリオ" w:cs="メイリオ" w:hint="eastAsia"/>
          <w:noProof/>
          <w:kern w:val="2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223520</wp:posOffset>
                </wp:positionV>
                <wp:extent cx="76200" cy="516255"/>
                <wp:effectExtent l="9525" t="9525" r="9525" b="762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6200" cy="516255"/>
                        </a:xfrm>
                        <a:prstGeom prst="leftBracket">
                          <a:avLst>
                            <a:gd name="adj" fmla="val 564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9F24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2" o:spid="_x0000_s1026" type="#_x0000_t85" style="position:absolute;left:0;text-align:left;margin-left:475.05pt;margin-top:17.6pt;width:6pt;height:40.6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">
                <v:textbox inset="5.85pt,.7pt,5.85pt,.7pt"/>
              </v:shape>
            </w:pict>
          </mc:Fallback>
        </mc:AlternateContent>
      </w:r>
      <w:r w:rsidRPr="00FC08E8">
        <w:rPr>
          <w:rFonts w:ascii="メイリオ" w:eastAsia="メイリオ" w:hAnsi="メイリオ" w:cs="メイリオ" w:hint="eastAsia"/>
          <w:noProof/>
          <w:kern w:val="2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221615</wp:posOffset>
                </wp:positionV>
                <wp:extent cx="76200" cy="516255"/>
                <wp:effectExtent l="9525" t="7620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16255"/>
                        </a:xfrm>
                        <a:prstGeom prst="leftBracket">
                          <a:avLst>
                            <a:gd name="adj" fmla="val 564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54EE3" id="AutoShape 4" o:spid="_x0000_s1026" type="#_x0000_t85" style="position:absolute;left:0;text-align:left;margin-left:208.05pt;margin-top:17.45pt;width:6pt;height:4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">
                <v:textbox inset="5.85pt,.7pt,5.85pt,.7pt"/>
              </v:shape>
            </w:pict>
          </mc:Fallback>
        </mc:AlternateContent>
      </w:r>
      <w:r w:rsidR="00B30C75" w:rsidRPr="00FC08E8">
        <w:rPr>
          <w:rFonts w:ascii="メイリオ" w:eastAsia="メイリオ" w:hAnsi="メイリオ" w:cs="メイリオ" w:hint="eastAsia"/>
          <w:kern w:val="21"/>
          <w:sz w:val="24"/>
        </w:rPr>
        <w:t xml:space="preserve">　　　　電　話</w:t>
      </w:r>
    </w:p>
    <w:p w:rsidR="0037702F" w:rsidRPr="00FC08E8" w:rsidRDefault="00B30C75" w:rsidP="00CD6597">
      <w:pPr>
        <w:autoSpaceDE w:val="0"/>
        <w:autoSpaceDN w:val="0"/>
        <w:spacing w:line="360" w:lineRule="exact"/>
        <w:ind w:firstLineChars="1600" w:firstLine="4320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>法人その他の団体にあっては、事務所又は</w:t>
      </w:r>
    </w:p>
    <w:p w:rsidR="00B30C75" w:rsidRPr="00FC08E8" w:rsidRDefault="0037702F" w:rsidP="00CD6597">
      <w:pPr>
        <w:autoSpaceDE w:val="0"/>
        <w:autoSpaceDN w:val="0"/>
        <w:spacing w:line="360" w:lineRule="exact"/>
        <w:ind w:firstLineChars="1600" w:firstLine="4320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>事業所</w:t>
      </w:r>
      <w:r w:rsidR="00B30C75" w:rsidRPr="00FC08E8">
        <w:rPr>
          <w:rFonts w:ascii="メイリオ" w:eastAsia="メイリオ" w:hAnsi="メイリオ" w:cs="メイリオ" w:hint="eastAsia"/>
          <w:kern w:val="21"/>
          <w:sz w:val="24"/>
        </w:rPr>
        <w:t>の所在地、名称及び代表者の氏名</w:t>
      </w:r>
    </w:p>
    <w:p w:rsidR="00B30C75" w:rsidRDefault="00B30C75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</w:p>
    <w:p w:rsidR="00CD6597" w:rsidRPr="00FC08E8" w:rsidRDefault="00CD6597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</w:p>
    <w:p w:rsidR="00B30C75" w:rsidRPr="00FC08E8" w:rsidRDefault="0037702F" w:rsidP="00FC08E8">
      <w:pPr>
        <w:autoSpaceDE w:val="0"/>
        <w:autoSpaceDN w:val="0"/>
        <w:spacing w:line="360" w:lineRule="exact"/>
        <w:ind w:left="270" w:hangingChars="100" w:hanging="270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 xml:space="preserve">　</w:t>
      </w:r>
      <w:r w:rsidR="006D7985" w:rsidRPr="00FC08E8">
        <w:rPr>
          <w:rFonts w:ascii="メイリオ" w:eastAsia="メイリオ" w:hAnsi="メイリオ" w:cs="メイリオ" w:hint="eastAsia"/>
          <w:kern w:val="21"/>
          <w:sz w:val="24"/>
        </w:rPr>
        <w:t xml:space="preserve">　</w:t>
      </w:r>
      <w:r w:rsidRPr="00FC08E8">
        <w:rPr>
          <w:rFonts w:ascii="メイリオ" w:eastAsia="メイリオ" w:hAnsi="メイリオ" w:cs="メイリオ" w:hint="eastAsia"/>
          <w:kern w:val="21"/>
          <w:sz w:val="24"/>
        </w:rPr>
        <w:t>防犯カメラの設置及び運用に関する基準を定めたので、豊田市防犯カメラの設置及び運用に関する条例第</w:t>
      </w:r>
      <w:r w:rsidR="009D682E" w:rsidRPr="00FC08E8">
        <w:rPr>
          <w:rFonts w:ascii="メイリオ" w:eastAsia="メイリオ" w:hAnsi="メイリオ" w:cs="メイリオ" w:hint="eastAsia"/>
          <w:kern w:val="21"/>
          <w:sz w:val="24"/>
        </w:rPr>
        <w:t>４</w:t>
      </w:r>
      <w:r w:rsidRPr="00FC08E8">
        <w:rPr>
          <w:rFonts w:ascii="メイリオ" w:eastAsia="メイリオ" w:hAnsi="メイリオ" w:cs="メイリオ" w:hint="eastAsia"/>
          <w:kern w:val="21"/>
          <w:sz w:val="24"/>
        </w:rPr>
        <w:t>条の規定により、下記のとおり届け出ます。</w:t>
      </w:r>
    </w:p>
    <w:p w:rsidR="00B30C75" w:rsidRPr="00FC08E8" w:rsidRDefault="00B30C75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</w:p>
    <w:p w:rsidR="00B30C75" w:rsidRPr="00FC08E8" w:rsidRDefault="0037702F" w:rsidP="00FC08E8">
      <w:pPr>
        <w:autoSpaceDE w:val="0"/>
        <w:autoSpaceDN w:val="0"/>
        <w:spacing w:line="360" w:lineRule="exact"/>
        <w:jc w:val="center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>記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8"/>
        <w:gridCol w:w="5722"/>
      </w:tblGrid>
      <w:tr w:rsidR="0037702F" w:rsidRPr="00E72CA7" w:rsidTr="00E72CA7">
        <w:trPr>
          <w:trHeight w:val="1035"/>
        </w:trPr>
        <w:tc>
          <w:tcPr>
            <w:tcW w:w="3588" w:type="dxa"/>
            <w:shd w:val="clear" w:color="auto" w:fill="auto"/>
            <w:vAlign w:val="center"/>
          </w:tcPr>
          <w:p w:rsidR="0037702F" w:rsidRPr="00E72CA7" w:rsidRDefault="00E2221A" w:rsidP="00E72CA7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 w:hint="eastAsia"/>
                <w:kern w:val="21"/>
                <w:sz w:val="24"/>
              </w:rPr>
            </w:pPr>
            <w:r w:rsidRPr="00E72CA7">
              <w:rPr>
                <w:rFonts w:ascii="メイリオ" w:eastAsia="メイリオ" w:hAnsi="メイリオ" w:cs="メイリオ" w:hint="eastAsia"/>
                <w:kern w:val="21"/>
                <w:sz w:val="24"/>
              </w:rPr>
              <w:t>防犯カメラの設置及び運用に関する基準の名称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37702F" w:rsidRPr="00E72CA7" w:rsidRDefault="0037702F" w:rsidP="00E72CA7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 w:hint="eastAsia"/>
                <w:kern w:val="21"/>
                <w:sz w:val="24"/>
              </w:rPr>
            </w:pPr>
          </w:p>
        </w:tc>
      </w:tr>
      <w:tr w:rsidR="00E2221A" w:rsidRPr="00E72CA7" w:rsidTr="00E72CA7">
        <w:trPr>
          <w:trHeight w:val="1035"/>
        </w:trPr>
        <w:tc>
          <w:tcPr>
            <w:tcW w:w="3588" w:type="dxa"/>
            <w:shd w:val="clear" w:color="auto" w:fill="auto"/>
            <w:vAlign w:val="center"/>
          </w:tcPr>
          <w:p w:rsidR="00E2221A" w:rsidRPr="00E72CA7" w:rsidRDefault="00E2221A" w:rsidP="00E72CA7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 w:hint="eastAsia"/>
                <w:kern w:val="21"/>
                <w:sz w:val="24"/>
              </w:rPr>
            </w:pPr>
            <w:r w:rsidRPr="00E72CA7">
              <w:rPr>
                <w:rFonts w:ascii="メイリオ" w:eastAsia="メイリオ" w:hAnsi="メイリオ" w:cs="メイリオ" w:hint="eastAsia"/>
                <w:kern w:val="21"/>
                <w:sz w:val="24"/>
              </w:rPr>
              <w:t>防犯対象区域の数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2221A" w:rsidRPr="00E72CA7" w:rsidRDefault="00E2221A" w:rsidP="00E72CA7">
            <w:pPr>
              <w:autoSpaceDE w:val="0"/>
              <w:autoSpaceDN w:val="0"/>
              <w:spacing w:line="360" w:lineRule="exact"/>
              <w:rPr>
                <w:rFonts w:ascii="メイリオ" w:eastAsia="メイリオ" w:hAnsi="メイリオ" w:cs="メイリオ" w:hint="eastAsia"/>
                <w:kern w:val="21"/>
                <w:sz w:val="24"/>
              </w:rPr>
            </w:pPr>
            <w:r w:rsidRPr="00E72CA7">
              <w:rPr>
                <w:rFonts w:ascii="メイリオ" w:eastAsia="メイリオ" w:hAnsi="メイリオ" w:cs="メイリオ" w:hint="eastAsia"/>
                <w:kern w:val="21"/>
                <w:sz w:val="24"/>
              </w:rPr>
              <w:t xml:space="preserve">　　　　　　　　　　　　 か所</w:t>
            </w:r>
          </w:p>
        </w:tc>
      </w:tr>
    </w:tbl>
    <w:p w:rsidR="00B30C75" w:rsidRPr="00FC08E8" w:rsidRDefault="006D7985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  <w:r w:rsidRPr="00FC08E8">
        <w:rPr>
          <w:rFonts w:ascii="メイリオ" w:eastAsia="メイリオ" w:hAnsi="メイリオ" w:cs="メイリオ" w:hint="eastAsia"/>
          <w:kern w:val="21"/>
          <w:sz w:val="24"/>
        </w:rPr>
        <w:t xml:space="preserve">　</w:t>
      </w:r>
      <w:r w:rsidR="00936218" w:rsidRPr="00FC08E8">
        <w:rPr>
          <w:rFonts w:ascii="メイリオ" w:eastAsia="メイリオ" w:hAnsi="メイリオ" w:cs="メイリオ" w:hint="eastAsia"/>
          <w:kern w:val="21"/>
          <w:sz w:val="24"/>
        </w:rPr>
        <w:t>添付資料</w:t>
      </w:r>
    </w:p>
    <w:p w:rsidR="00936218" w:rsidRPr="00CD6597" w:rsidRDefault="00936218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2"/>
          <w:szCs w:val="22"/>
        </w:rPr>
      </w:pPr>
      <w:r w:rsidRPr="00CD6597">
        <w:rPr>
          <w:rFonts w:ascii="メイリオ" w:eastAsia="メイリオ" w:hAnsi="メイリオ" w:cs="メイリオ" w:hint="eastAsia"/>
          <w:kern w:val="21"/>
          <w:sz w:val="22"/>
          <w:szCs w:val="22"/>
        </w:rPr>
        <w:t xml:space="preserve">　</w:t>
      </w:r>
      <w:r w:rsidR="006D7985" w:rsidRPr="00CD6597">
        <w:rPr>
          <w:rFonts w:ascii="メイリオ" w:eastAsia="メイリオ" w:hAnsi="メイリオ" w:cs="メイリオ" w:hint="eastAsia"/>
          <w:kern w:val="21"/>
          <w:sz w:val="22"/>
          <w:szCs w:val="22"/>
        </w:rPr>
        <w:t xml:space="preserve">　</w:t>
      </w:r>
      <w:r w:rsidRPr="00CD6597">
        <w:rPr>
          <w:rFonts w:ascii="メイリオ" w:eastAsia="メイリオ" w:hAnsi="メイリオ" w:cs="メイリオ" w:hint="eastAsia"/>
          <w:kern w:val="21"/>
          <w:sz w:val="22"/>
          <w:szCs w:val="22"/>
        </w:rPr>
        <w:t>１　防犯カメラの設置及び運用に関する基準</w:t>
      </w:r>
    </w:p>
    <w:p w:rsidR="00936218" w:rsidRPr="00CD6597" w:rsidRDefault="00936218" w:rsidP="00CD6597">
      <w:pPr>
        <w:autoSpaceDE w:val="0"/>
        <w:autoSpaceDN w:val="0"/>
        <w:spacing w:line="360" w:lineRule="exact"/>
        <w:ind w:left="500" w:hangingChars="200" w:hanging="500"/>
        <w:rPr>
          <w:rFonts w:ascii="メイリオ" w:eastAsia="メイリオ" w:hAnsi="メイリオ" w:cs="メイリオ" w:hint="eastAsia"/>
          <w:kern w:val="21"/>
          <w:sz w:val="22"/>
          <w:szCs w:val="22"/>
        </w:rPr>
      </w:pPr>
      <w:r w:rsidRPr="00CD6597">
        <w:rPr>
          <w:rFonts w:ascii="メイリオ" w:eastAsia="メイリオ" w:hAnsi="メイリオ" w:cs="メイリオ" w:hint="eastAsia"/>
          <w:kern w:val="21"/>
          <w:sz w:val="22"/>
          <w:szCs w:val="22"/>
        </w:rPr>
        <w:t xml:space="preserve">　</w:t>
      </w:r>
      <w:r w:rsidR="006D7985" w:rsidRPr="00CD6597">
        <w:rPr>
          <w:rFonts w:ascii="メイリオ" w:eastAsia="メイリオ" w:hAnsi="メイリオ" w:cs="メイリオ" w:hint="eastAsia"/>
          <w:kern w:val="21"/>
          <w:sz w:val="22"/>
          <w:szCs w:val="22"/>
        </w:rPr>
        <w:t xml:space="preserve">　</w:t>
      </w:r>
      <w:r w:rsidRPr="00CD6597">
        <w:rPr>
          <w:rFonts w:ascii="メイリオ" w:eastAsia="メイリオ" w:hAnsi="メイリオ" w:cs="メイリオ" w:hint="eastAsia"/>
          <w:kern w:val="21"/>
          <w:sz w:val="22"/>
          <w:szCs w:val="22"/>
        </w:rPr>
        <w:t>２　防犯対象区域、</w:t>
      </w:r>
      <w:r w:rsidR="007B18B6" w:rsidRPr="00CD6597">
        <w:rPr>
          <w:rFonts w:ascii="メイリオ" w:eastAsia="メイリオ" w:hAnsi="メイリオ" w:cs="メイリオ" w:hint="eastAsia"/>
          <w:kern w:val="21"/>
          <w:sz w:val="22"/>
          <w:szCs w:val="22"/>
        </w:rPr>
        <w:t>防犯カメラの</w:t>
      </w:r>
      <w:r w:rsidRPr="00CD6597">
        <w:rPr>
          <w:rFonts w:ascii="メイリオ" w:eastAsia="メイリオ" w:hAnsi="メイリオ" w:cs="メイリオ" w:hint="eastAsia"/>
          <w:kern w:val="21"/>
          <w:sz w:val="22"/>
          <w:szCs w:val="22"/>
        </w:rPr>
        <w:t>設置</w:t>
      </w:r>
      <w:r w:rsidR="00566498" w:rsidRPr="00CD6597">
        <w:rPr>
          <w:rFonts w:ascii="メイリオ" w:eastAsia="メイリオ" w:hAnsi="メイリオ" w:cs="メイリオ" w:hint="eastAsia"/>
          <w:kern w:val="21"/>
          <w:sz w:val="22"/>
          <w:szCs w:val="22"/>
        </w:rPr>
        <w:t>場所</w:t>
      </w:r>
      <w:r w:rsidR="007B18B6" w:rsidRPr="00CD6597">
        <w:rPr>
          <w:rFonts w:ascii="メイリオ" w:eastAsia="メイリオ" w:hAnsi="メイリオ" w:cs="メイリオ" w:hint="eastAsia"/>
          <w:kern w:val="21"/>
          <w:sz w:val="22"/>
          <w:szCs w:val="22"/>
        </w:rPr>
        <w:t>及び</w:t>
      </w:r>
      <w:r w:rsidRPr="00CD6597">
        <w:rPr>
          <w:rFonts w:ascii="メイリオ" w:eastAsia="メイリオ" w:hAnsi="メイリオ" w:cs="メイリオ" w:hint="eastAsia"/>
          <w:kern w:val="21"/>
          <w:sz w:val="22"/>
          <w:szCs w:val="22"/>
        </w:rPr>
        <w:t>設置の表示</w:t>
      </w:r>
      <w:r w:rsidR="00566498" w:rsidRPr="00CD6597">
        <w:rPr>
          <w:rFonts w:ascii="メイリオ" w:eastAsia="メイリオ" w:hAnsi="メイリオ" w:cs="メイリオ" w:hint="eastAsia"/>
          <w:kern w:val="21"/>
          <w:sz w:val="22"/>
          <w:szCs w:val="22"/>
        </w:rPr>
        <w:t>場所</w:t>
      </w:r>
      <w:r w:rsidRPr="00CD6597">
        <w:rPr>
          <w:rFonts w:ascii="メイリオ" w:eastAsia="メイリオ" w:hAnsi="メイリオ" w:cs="メイリオ" w:hint="eastAsia"/>
          <w:kern w:val="21"/>
          <w:sz w:val="22"/>
          <w:szCs w:val="22"/>
        </w:rPr>
        <w:t>を記載した図面</w:t>
      </w:r>
    </w:p>
    <w:p w:rsidR="00545EFF" w:rsidRPr="00FC08E8" w:rsidRDefault="00545EFF" w:rsidP="00FC08E8">
      <w:pPr>
        <w:autoSpaceDE w:val="0"/>
        <w:autoSpaceDN w:val="0"/>
        <w:spacing w:line="360" w:lineRule="exact"/>
        <w:rPr>
          <w:rFonts w:ascii="メイリオ" w:eastAsia="メイリオ" w:hAnsi="メイリオ" w:cs="メイリオ" w:hint="eastAsia"/>
          <w:kern w:val="21"/>
          <w:sz w:val="24"/>
        </w:rPr>
      </w:pPr>
    </w:p>
    <w:sectPr w:rsidR="00545EFF" w:rsidRPr="00FC08E8" w:rsidSect="00327A74">
      <w:pgSz w:w="11906" w:h="16838" w:code="9"/>
      <w:pgMar w:top="1418" w:right="1134" w:bottom="1418" w:left="1134" w:header="851" w:footer="992" w:gutter="0"/>
      <w:cols w:space="425"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113" w:rsidRDefault="00726113" w:rsidP="00FC08E8">
      <w:r>
        <w:separator/>
      </w:r>
    </w:p>
  </w:endnote>
  <w:endnote w:type="continuationSeparator" w:id="0">
    <w:p w:rsidR="00726113" w:rsidRDefault="00726113" w:rsidP="00FC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113" w:rsidRDefault="00726113" w:rsidP="00FC08E8">
      <w:r>
        <w:separator/>
      </w:r>
    </w:p>
  </w:footnote>
  <w:footnote w:type="continuationSeparator" w:id="0">
    <w:p w:rsidR="00726113" w:rsidRDefault="00726113" w:rsidP="00FC0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74"/>
    <w:rsid w:val="0001446E"/>
    <w:rsid w:val="00015742"/>
    <w:rsid w:val="00035200"/>
    <w:rsid w:val="00042B19"/>
    <w:rsid w:val="00045B79"/>
    <w:rsid w:val="000510C5"/>
    <w:rsid w:val="000519E4"/>
    <w:rsid w:val="0005710E"/>
    <w:rsid w:val="000830A7"/>
    <w:rsid w:val="000835B2"/>
    <w:rsid w:val="000D53A9"/>
    <w:rsid w:val="000E62F5"/>
    <w:rsid w:val="0010313C"/>
    <w:rsid w:val="001031E5"/>
    <w:rsid w:val="001057C0"/>
    <w:rsid w:val="001200E5"/>
    <w:rsid w:val="0013172E"/>
    <w:rsid w:val="00143CDA"/>
    <w:rsid w:val="0016495D"/>
    <w:rsid w:val="00175AB3"/>
    <w:rsid w:val="00176E6B"/>
    <w:rsid w:val="00187FD4"/>
    <w:rsid w:val="001A0ADF"/>
    <w:rsid w:val="001B4F53"/>
    <w:rsid w:val="001B6AA8"/>
    <w:rsid w:val="001D697B"/>
    <w:rsid w:val="001D770D"/>
    <w:rsid w:val="00202DE3"/>
    <w:rsid w:val="00207C72"/>
    <w:rsid w:val="00211061"/>
    <w:rsid w:val="00224DB2"/>
    <w:rsid w:val="002503B9"/>
    <w:rsid w:val="002607AD"/>
    <w:rsid w:val="00261BBE"/>
    <w:rsid w:val="00271839"/>
    <w:rsid w:val="002846AE"/>
    <w:rsid w:val="00286104"/>
    <w:rsid w:val="00293374"/>
    <w:rsid w:val="002B18F8"/>
    <w:rsid w:val="002B1F1E"/>
    <w:rsid w:val="002B4A3A"/>
    <w:rsid w:val="002B7DC5"/>
    <w:rsid w:val="002C05CB"/>
    <w:rsid w:val="002C4BC2"/>
    <w:rsid w:val="002C54C4"/>
    <w:rsid w:val="002D1F61"/>
    <w:rsid w:val="002E3EC1"/>
    <w:rsid w:val="002E4F65"/>
    <w:rsid w:val="002F192D"/>
    <w:rsid w:val="002F7483"/>
    <w:rsid w:val="00301AF0"/>
    <w:rsid w:val="00302675"/>
    <w:rsid w:val="00312DB3"/>
    <w:rsid w:val="0031403A"/>
    <w:rsid w:val="00327A74"/>
    <w:rsid w:val="00331939"/>
    <w:rsid w:val="0033446A"/>
    <w:rsid w:val="00354494"/>
    <w:rsid w:val="00354B73"/>
    <w:rsid w:val="0035777D"/>
    <w:rsid w:val="00374ED9"/>
    <w:rsid w:val="0037702F"/>
    <w:rsid w:val="00386A0C"/>
    <w:rsid w:val="003933AC"/>
    <w:rsid w:val="00395DCB"/>
    <w:rsid w:val="003D26E3"/>
    <w:rsid w:val="003E4AE6"/>
    <w:rsid w:val="004076BF"/>
    <w:rsid w:val="0043713A"/>
    <w:rsid w:val="00441A87"/>
    <w:rsid w:val="004607B2"/>
    <w:rsid w:val="00465744"/>
    <w:rsid w:val="004705BA"/>
    <w:rsid w:val="004843A6"/>
    <w:rsid w:val="00485133"/>
    <w:rsid w:val="00490D16"/>
    <w:rsid w:val="004A7389"/>
    <w:rsid w:val="004C0FFE"/>
    <w:rsid w:val="004C190B"/>
    <w:rsid w:val="004D62BA"/>
    <w:rsid w:val="005043AA"/>
    <w:rsid w:val="005250FA"/>
    <w:rsid w:val="0052778D"/>
    <w:rsid w:val="00531D6B"/>
    <w:rsid w:val="0053512A"/>
    <w:rsid w:val="00541F67"/>
    <w:rsid w:val="00545EFF"/>
    <w:rsid w:val="0056633C"/>
    <w:rsid w:val="00566498"/>
    <w:rsid w:val="00586DEB"/>
    <w:rsid w:val="0059471A"/>
    <w:rsid w:val="005950B5"/>
    <w:rsid w:val="00595B02"/>
    <w:rsid w:val="005A7DC3"/>
    <w:rsid w:val="005B0074"/>
    <w:rsid w:val="005D2C49"/>
    <w:rsid w:val="005D51EB"/>
    <w:rsid w:val="005F2793"/>
    <w:rsid w:val="00602A4D"/>
    <w:rsid w:val="00611D3D"/>
    <w:rsid w:val="006276EC"/>
    <w:rsid w:val="00627A4E"/>
    <w:rsid w:val="00637118"/>
    <w:rsid w:val="0064553F"/>
    <w:rsid w:val="00665B71"/>
    <w:rsid w:val="00676C9C"/>
    <w:rsid w:val="006845BD"/>
    <w:rsid w:val="00686FA5"/>
    <w:rsid w:val="00694204"/>
    <w:rsid w:val="006A2D04"/>
    <w:rsid w:val="006B1366"/>
    <w:rsid w:val="006B3A03"/>
    <w:rsid w:val="006C0A3B"/>
    <w:rsid w:val="006C3A0C"/>
    <w:rsid w:val="006C6CD0"/>
    <w:rsid w:val="006D3D5C"/>
    <w:rsid w:val="006D6CC7"/>
    <w:rsid w:val="006D7985"/>
    <w:rsid w:val="006F2673"/>
    <w:rsid w:val="006F3BE8"/>
    <w:rsid w:val="006F5910"/>
    <w:rsid w:val="006F711F"/>
    <w:rsid w:val="007002EF"/>
    <w:rsid w:val="00706D50"/>
    <w:rsid w:val="00715795"/>
    <w:rsid w:val="00726113"/>
    <w:rsid w:val="00733F02"/>
    <w:rsid w:val="007345F8"/>
    <w:rsid w:val="00746B4E"/>
    <w:rsid w:val="00752EB6"/>
    <w:rsid w:val="00760930"/>
    <w:rsid w:val="00775898"/>
    <w:rsid w:val="00796C77"/>
    <w:rsid w:val="007A3A0C"/>
    <w:rsid w:val="007B18B6"/>
    <w:rsid w:val="007C3E70"/>
    <w:rsid w:val="007C4152"/>
    <w:rsid w:val="007E3A14"/>
    <w:rsid w:val="007F22D7"/>
    <w:rsid w:val="00832C91"/>
    <w:rsid w:val="00843DDD"/>
    <w:rsid w:val="008622F6"/>
    <w:rsid w:val="00886B71"/>
    <w:rsid w:val="0089139B"/>
    <w:rsid w:val="008D4B5E"/>
    <w:rsid w:val="008E42F4"/>
    <w:rsid w:val="008F613E"/>
    <w:rsid w:val="00936218"/>
    <w:rsid w:val="00956D4B"/>
    <w:rsid w:val="00973B59"/>
    <w:rsid w:val="00980D77"/>
    <w:rsid w:val="009D0791"/>
    <w:rsid w:val="009D39F0"/>
    <w:rsid w:val="009D682E"/>
    <w:rsid w:val="009E1290"/>
    <w:rsid w:val="009F0BA2"/>
    <w:rsid w:val="009F5ABE"/>
    <w:rsid w:val="00A045BF"/>
    <w:rsid w:val="00A171F3"/>
    <w:rsid w:val="00A203A1"/>
    <w:rsid w:val="00A46DEB"/>
    <w:rsid w:val="00A61FAC"/>
    <w:rsid w:val="00A66B8D"/>
    <w:rsid w:val="00A677B6"/>
    <w:rsid w:val="00A9393A"/>
    <w:rsid w:val="00A97DED"/>
    <w:rsid w:val="00AA1455"/>
    <w:rsid w:val="00AA53C2"/>
    <w:rsid w:val="00AB0F08"/>
    <w:rsid w:val="00AC7E40"/>
    <w:rsid w:val="00AD1D1C"/>
    <w:rsid w:val="00AE63A6"/>
    <w:rsid w:val="00AE7D12"/>
    <w:rsid w:val="00AF2A72"/>
    <w:rsid w:val="00B0016B"/>
    <w:rsid w:val="00B30C75"/>
    <w:rsid w:val="00B54EB5"/>
    <w:rsid w:val="00B56DA3"/>
    <w:rsid w:val="00B87C18"/>
    <w:rsid w:val="00BA26FB"/>
    <w:rsid w:val="00BB652F"/>
    <w:rsid w:val="00BC356B"/>
    <w:rsid w:val="00BF6257"/>
    <w:rsid w:val="00C40E94"/>
    <w:rsid w:val="00C41A8A"/>
    <w:rsid w:val="00C51BBC"/>
    <w:rsid w:val="00C55976"/>
    <w:rsid w:val="00C84D7E"/>
    <w:rsid w:val="00C87396"/>
    <w:rsid w:val="00C90319"/>
    <w:rsid w:val="00C93B3E"/>
    <w:rsid w:val="00CA2231"/>
    <w:rsid w:val="00CB1D59"/>
    <w:rsid w:val="00CC1305"/>
    <w:rsid w:val="00CC3759"/>
    <w:rsid w:val="00CD6355"/>
    <w:rsid w:val="00CD6597"/>
    <w:rsid w:val="00CD68ED"/>
    <w:rsid w:val="00CE1145"/>
    <w:rsid w:val="00CE1498"/>
    <w:rsid w:val="00CE3B1A"/>
    <w:rsid w:val="00CE5029"/>
    <w:rsid w:val="00CE7875"/>
    <w:rsid w:val="00D02C3D"/>
    <w:rsid w:val="00D02DE3"/>
    <w:rsid w:val="00D044F9"/>
    <w:rsid w:val="00D109A1"/>
    <w:rsid w:val="00D2172C"/>
    <w:rsid w:val="00D22995"/>
    <w:rsid w:val="00D27815"/>
    <w:rsid w:val="00D30FF4"/>
    <w:rsid w:val="00D802C7"/>
    <w:rsid w:val="00D93D72"/>
    <w:rsid w:val="00D96B43"/>
    <w:rsid w:val="00DB5C1D"/>
    <w:rsid w:val="00DE19F6"/>
    <w:rsid w:val="00DE1E9F"/>
    <w:rsid w:val="00DE2593"/>
    <w:rsid w:val="00DF1028"/>
    <w:rsid w:val="00DF6C26"/>
    <w:rsid w:val="00E06E10"/>
    <w:rsid w:val="00E1193C"/>
    <w:rsid w:val="00E15339"/>
    <w:rsid w:val="00E2221A"/>
    <w:rsid w:val="00E305E7"/>
    <w:rsid w:val="00E60AE7"/>
    <w:rsid w:val="00E72CA7"/>
    <w:rsid w:val="00E73660"/>
    <w:rsid w:val="00E74D62"/>
    <w:rsid w:val="00E8652C"/>
    <w:rsid w:val="00EA3BBB"/>
    <w:rsid w:val="00EB2A1A"/>
    <w:rsid w:val="00EC4167"/>
    <w:rsid w:val="00EC5404"/>
    <w:rsid w:val="00ED6102"/>
    <w:rsid w:val="00EF12C8"/>
    <w:rsid w:val="00EF3E34"/>
    <w:rsid w:val="00EF50DB"/>
    <w:rsid w:val="00EF652A"/>
    <w:rsid w:val="00F258AA"/>
    <w:rsid w:val="00F3338F"/>
    <w:rsid w:val="00F34856"/>
    <w:rsid w:val="00F4173C"/>
    <w:rsid w:val="00F462A8"/>
    <w:rsid w:val="00F46797"/>
    <w:rsid w:val="00F633B5"/>
    <w:rsid w:val="00F72AC7"/>
    <w:rsid w:val="00F742CB"/>
    <w:rsid w:val="00F80B69"/>
    <w:rsid w:val="00F919FB"/>
    <w:rsid w:val="00F93401"/>
    <w:rsid w:val="00FA6396"/>
    <w:rsid w:val="00FB7870"/>
    <w:rsid w:val="00FB7F41"/>
    <w:rsid w:val="00FC08E8"/>
    <w:rsid w:val="00FD0CEE"/>
    <w:rsid w:val="00FD59B0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E9396-9246-43B3-8CDC-E1906A7D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7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C3759"/>
    <w:rPr>
      <w:color w:val="000000"/>
      <w:u w:val="single"/>
    </w:rPr>
  </w:style>
  <w:style w:type="table" w:styleId="a4">
    <w:name w:val="Table Grid"/>
    <w:basedOn w:val="a1"/>
    <w:rsid w:val="003770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B18B6"/>
    <w:pPr>
      <w:jc w:val="center"/>
    </w:pPr>
    <w:rPr>
      <w:kern w:val="21"/>
    </w:rPr>
  </w:style>
  <w:style w:type="paragraph" w:styleId="a6">
    <w:name w:val="Closing"/>
    <w:basedOn w:val="a"/>
    <w:rsid w:val="007B18B6"/>
    <w:pPr>
      <w:jc w:val="right"/>
    </w:pPr>
    <w:rPr>
      <w:kern w:val="21"/>
    </w:rPr>
  </w:style>
  <w:style w:type="paragraph" w:styleId="a7">
    <w:name w:val="header"/>
    <w:basedOn w:val="a"/>
    <w:link w:val="a8"/>
    <w:rsid w:val="00FC08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C08E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FC08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C08E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豊田市防犯カメラの設置及び運用に関する条例（案）</vt:lpstr>
      <vt:lpstr>豊田市防犯カメラの設置及び運用に関する条例（案）</vt:lpstr>
    </vt:vector>
  </TitlesOfParts>
  <Company>豊田市役所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豊田市防犯カメラの設置及び運用に関する条例（案）</dc:title>
  <dc:subject/>
  <dc:creator>情報システム課</dc:creator>
  <cp:keywords/>
  <dc:description/>
  <cp:lastModifiedBy>西村　理恵子</cp:lastModifiedBy>
  <cp:revision>2</cp:revision>
  <cp:lastPrinted>2012-06-26T06:15:00Z</cp:lastPrinted>
  <dcterms:created xsi:type="dcterms:W3CDTF">2023-03-05T07:57:00Z</dcterms:created>
  <dcterms:modified xsi:type="dcterms:W3CDTF">2023-03-05T07:57:00Z</dcterms:modified>
</cp:coreProperties>
</file>