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E13BE" w14:textId="77777777" w:rsidR="00AF521C" w:rsidRPr="004A2130" w:rsidRDefault="00AF521C" w:rsidP="00AF521C">
      <w:pPr>
        <w:spacing w:line="360" w:lineRule="exact"/>
        <w:rPr>
          <w:rFonts w:ascii="メイリオ" w:eastAsia="メイリオ" w:hAnsi="メイリオ"/>
          <w:sz w:val="24"/>
          <w:szCs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>様式第３号（第１２条関係）</w:t>
      </w:r>
    </w:p>
    <w:p w14:paraId="46A82748" w14:textId="77777777" w:rsidR="00AF521C" w:rsidRPr="004A2130" w:rsidRDefault="00AF521C" w:rsidP="00AF521C">
      <w:pPr>
        <w:spacing w:line="360" w:lineRule="exact"/>
        <w:jc w:val="right"/>
        <w:rPr>
          <w:rFonts w:ascii="メイリオ" w:eastAsia="メイリオ" w:hAnsi="メイリオ"/>
          <w:sz w:val="24"/>
          <w:szCs w:val="24"/>
          <w:shd w:val="pct15" w:color="auto" w:fill="FFFFFF"/>
          <w:lang w:eastAsia="zh-TW"/>
        </w:rPr>
      </w:pP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>年</w:t>
      </w:r>
      <w:r w:rsidRPr="004A2130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 xml:space="preserve">　　月　</w:t>
      </w:r>
      <w:r w:rsidRPr="004A2130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 xml:space="preserve">　日</w:t>
      </w:r>
    </w:p>
    <w:p w14:paraId="3BF7C508" w14:textId="77777777" w:rsidR="00AF521C" w:rsidRPr="004A2130" w:rsidRDefault="00AF521C" w:rsidP="00AF521C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  <w:lang w:eastAsia="zh-TW"/>
        </w:rPr>
      </w:pP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>豊田市長　様</w:t>
      </w:r>
    </w:p>
    <w:p w14:paraId="2B4E8F83" w14:textId="77777777" w:rsidR="00AF521C" w:rsidRPr="004A2130" w:rsidRDefault="00AF521C" w:rsidP="00AF521C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>（取扱い：　　　　　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667"/>
        <w:gridCol w:w="674"/>
      </w:tblGrid>
      <w:tr w:rsidR="00AF521C" w:rsidRPr="004A2130" w14:paraId="1FBD01E2" w14:textId="77777777" w:rsidTr="00BC2E35">
        <w:trPr>
          <w:trHeight w:hRule="exact" w:val="567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452A0" w14:textId="77777777" w:rsidR="00AF521C" w:rsidRPr="004A2130" w:rsidRDefault="00AF521C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（</w:t>
            </w:r>
            <w:r w:rsidRPr="00AF521C">
              <w:rPr>
                <w:rFonts w:ascii="メイリオ" w:eastAsia="メイリオ" w:hAnsi="メイリオ" w:hint="eastAsia"/>
                <w:spacing w:val="31"/>
                <w:kern w:val="0"/>
                <w:sz w:val="24"/>
                <w:fitText w:val="843" w:id="-477339648"/>
              </w:rPr>
              <w:t>申請</w:t>
            </w:r>
            <w:r w:rsidRPr="00AF521C">
              <w:rPr>
                <w:rFonts w:ascii="メイリオ" w:eastAsia="メイリオ" w:hAnsi="メイリオ" w:hint="eastAsia"/>
                <w:kern w:val="0"/>
                <w:sz w:val="24"/>
                <w:fitText w:val="843" w:id="-477339648"/>
              </w:rPr>
              <w:t>者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）</w:t>
            </w:r>
            <w:r w:rsidRPr="00AF521C">
              <w:rPr>
                <w:rFonts w:ascii="メイリオ" w:eastAsia="メイリオ" w:hAnsi="メイリオ" w:hint="eastAsia"/>
                <w:spacing w:val="122"/>
                <w:kern w:val="0"/>
                <w:sz w:val="24"/>
                <w:szCs w:val="24"/>
                <w:fitText w:val="1206" w:id="-477339647"/>
              </w:rPr>
              <w:t>所在</w:t>
            </w:r>
            <w:r w:rsidRPr="00AF521C">
              <w:rPr>
                <w:rFonts w:ascii="メイリオ" w:eastAsia="メイリオ" w:hAnsi="メイリオ" w:hint="eastAsia"/>
                <w:spacing w:val="-1"/>
                <w:kern w:val="0"/>
                <w:sz w:val="24"/>
                <w:szCs w:val="24"/>
                <w:fitText w:val="1206" w:id="-477339647"/>
              </w:rPr>
              <w:t>地</w:t>
            </w:r>
          </w:p>
        </w:tc>
        <w:tc>
          <w:tcPr>
            <w:tcW w:w="43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42D39C" w14:textId="77777777" w:rsidR="00AF521C" w:rsidRPr="004A2130" w:rsidRDefault="00AF521C" w:rsidP="00BC2E35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  <w:tr w:rsidR="00AF521C" w:rsidRPr="004A2130" w14:paraId="0712BCA6" w14:textId="77777777" w:rsidTr="00BC2E35">
        <w:trPr>
          <w:trHeight w:hRule="exact" w:val="567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DF878" w14:textId="77777777" w:rsidR="00AF521C" w:rsidRPr="004A2130" w:rsidRDefault="00AF521C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</w:rPr>
            </w:pPr>
            <w:r w:rsidRPr="00AF521C">
              <w:rPr>
                <w:rFonts w:ascii="メイリオ" w:eastAsia="メイリオ" w:hAnsi="メイリオ" w:hint="eastAsia"/>
                <w:spacing w:val="41"/>
                <w:kern w:val="0"/>
                <w:sz w:val="24"/>
                <w:fitText w:val="1206" w:id="-477339646"/>
              </w:rPr>
              <w:t>自治区</w:t>
            </w:r>
            <w:r w:rsidRPr="00AF521C">
              <w:rPr>
                <w:rFonts w:ascii="メイリオ" w:eastAsia="メイリオ" w:hAnsi="メイリオ" w:hint="eastAsia"/>
                <w:kern w:val="0"/>
                <w:sz w:val="24"/>
                <w:fitText w:val="1206" w:id="-477339646"/>
              </w:rPr>
              <w:t>名</w:t>
            </w:r>
          </w:p>
        </w:tc>
        <w:tc>
          <w:tcPr>
            <w:tcW w:w="43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31E45E" w14:textId="77777777" w:rsidR="00AF521C" w:rsidRPr="004A2130" w:rsidRDefault="00AF521C" w:rsidP="00BC2E35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</w:rPr>
            </w:pPr>
          </w:p>
        </w:tc>
      </w:tr>
      <w:tr w:rsidR="00AF521C" w:rsidRPr="004A2130" w14:paraId="201188F6" w14:textId="77777777" w:rsidTr="00BC2E35">
        <w:trPr>
          <w:trHeight w:hRule="exact" w:val="567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BDF41" w14:textId="77777777" w:rsidR="00AF521C" w:rsidRPr="004A2130" w:rsidRDefault="00AF521C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自治区長名</w:t>
            </w:r>
          </w:p>
        </w:tc>
        <w:tc>
          <w:tcPr>
            <w:tcW w:w="36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10AE3C" w14:textId="77777777" w:rsidR="00AF521C" w:rsidRPr="004A2130" w:rsidRDefault="00AF521C" w:rsidP="00BC2E35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67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F903BF" w14:textId="77777777" w:rsidR="00AF521C" w:rsidRPr="004A2130" w:rsidRDefault="00AF521C" w:rsidP="00BC2E35">
            <w:pPr>
              <w:spacing w:line="360" w:lineRule="exact"/>
              <w:ind w:leftChars="14" w:left="34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</w:tbl>
    <w:p w14:paraId="5BBFFF49" w14:textId="77777777" w:rsidR="00AF521C" w:rsidRPr="004A2130" w:rsidRDefault="00AF521C" w:rsidP="00AF521C">
      <w:pPr>
        <w:spacing w:line="360" w:lineRule="exact"/>
        <w:rPr>
          <w:rFonts w:ascii="メイリオ" w:eastAsia="メイリオ" w:hAnsi="メイリオ"/>
          <w:sz w:val="24"/>
          <w:szCs w:val="24"/>
          <w:shd w:val="pct15" w:color="auto" w:fill="FFFFFF"/>
          <w:lang w:eastAsia="zh-TW"/>
        </w:rPr>
      </w:pPr>
    </w:p>
    <w:p w14:paraId="6FB17D04" w14:textId="77777777" w:rsidR="00AF521C" w:rsidRPr="004A2130" w:rsidRDefault="00AF521C" w:rsidP="00AF521C">
      <w:pPr>
        <w:spacing w:line="360" w:lineRule="exact"/>
        <w:rPr>
          <w:rFonts w:ascii="メイリオ" w:eastAsia="メイリオ" w:hAnsi="メイリオ"/>
          <w:sz w:val="24"/>
          <w:szCs w:val="24"/>
          <w:shd w:val="pct15" w:color="auto" w:fill="FFFFFF"/>
          <w:lang w:eastAsia="zh-TW"/>
        </w:rPr>
      </w:pPr>
    </w:p>
    <w:p w14:paraId="0715F912" w14:textId="77777777" w:rsidR="00AF521C" w:rsidRPr="00AF521C" w:rsidRDefault="00AF521C" w:rsidP="00AF521C">
      <w:pPr>
        <w:spacing w:line="360" w:lineRule="exact"/>
        <w:jc w:val="center"/>
        <w:rPr>
          <w:rFonts w:ascii="メイリオ" w:eastAsia="メイリオ" w:hAnsi="メイリオ"/>
          <w:color w:val="000000" w:themeColor="text1"/>
          <w:sz w:val="24"/>
          <w:szCs w:val="24"/>
          <w:shd w:val="pct15" w:color="auto" w:fill="FFFFFF"/>
          <w:lang w:eastAsia="zh-TW"/>
        </w:rPr>
      </w:pP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>年度　地域集会施</w:t>
      </w:r>
      <w:r w:rsidRPr="00AF521C">
        <w:rPr>
          <w:rFonts w:ascii="メイリオ" w:eastAsia="メイリオ" w:hAnsi="メイリオ" w:hint="eastAsia"/>
          <w:color w:val="000000" w:themeColor="text1"/>
          <w:sz w:val="24"/>
          <w:szCs w:val="24"/>
          <w:lang w:eastAsia="zh-TW"/>
        </w:rPr>
        <w:t>設耐震診断等</w:t>
      </w:r>
      <w:r w:rsidRPr="00AF521C">
        <w:rPr>
          <w:rFonts w:ascii="メイリオ" w:eastAsia="メイリオ" w:hAnsi="メイリオ" w:hint="eastAsia"/>
          <w:color w:val="000000" w:themeColor="text1"/>
          <w:sz w:val="24"/>
          <w:szCs w:val="24"/>
        </w:rPr>
        <w:t>計画変更承認</w:t>
      </w:r>
      <w:r w:rsidRPr="00AF521C">
        <w:rPr>
          <w:rFonts w:ascii="メイリオ" w:eastAsia="メイリオ" w:hAnsi="メイリオ" w:hint="eastAsia"/>
          <w:color w:val="000000" w:themeColor="text1"/>
          <w:sz w:val="24"/>
          <w:szCs w:val="24"/>
          <w:lang w:eastAsia="zh-TW"/>
        </w:rPr>
        <w:t>申請書</w:t>
      </w:r>
    </w:p>
    <w:p w14:paraId="7100C954" w14:textId="77777777" w:rsidR="00AF521C" w:rsidRPr="00AF521C" w:rsidRDefault="00AF521C" w:rsidP="00AF521C">
      <w:pPr>
        <w:spacing w:line="360" w:lineRule="exact"/>
        <w:rPr>
          <w:rFonts w:ascii="メイリオ" w:eastAsia="メイリオ" w:hAnsi="メイリオ"/>
          <w:color w:val="000000" w:themeColor="text1"/>
          <w:sz w:val="24"/>
          <w:szCs w:val="24"/>
          <w:shd w:val="pct15" w:color="auto" w:fill="FFFFFF"/>
          <w:lang w:eastAsia="zh-TW"/>
        </w:rPr>
      </w:pPr>
    </w:p>
    <w:p w14:paraId="463898A5" w14:textId="77777777" w:rsidR="00AF521C" w:rsidRPr="004A2130" w:rsidRDefault="00AF521C" w:rsidP="00AF521C">
      <w:pPr>
        <w:spacing w:line="360" w:lineRule="exact"/>
        <w:ind w:right="-141" w:firstLineChars="100" w:firstLine="261"/>
        <w:jc w:val="left"/>
        <w:rPr>
          <w:rFonts w:ascii="メイリオ" w:eastAsia="メイリオ" w:hAnsi="メイリオ"/>
          <w:sz w:val="24"/>
          <w:szCs w:val="24"/>
          <w:shd w:val="pct15" w:color="auto" w:fill="FFFFFF"/>
        </w:rPr>
      </w:pPr>
      <w:r w:rsidRPr="00AF521C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　　　年　　月　　</w:t>
      </w:r>
      <w:proofErr w:type="gramStart"/>
      <w:r w:rsidRPr="00AF521C">
        <w:rPr>
          <w:rFonts w:ascii="メイリオ" w:eastAsia="メイリオ" w:hAnsi="メイリオ" w:hint="eastAsia"/>
          <w:color w:val="000000" w:themeColor="text1"/>
          <w:sz w:val="24"/>
          <w:szCs w:val="24"/>
        </w:rPr>
        <w:t>日付け</w:t>
      </w:r>
      <w:proofErr w:type="gramEnd"/>
      <w:r w:rsidRPr="00AF521C">
        <w:rPr>
          <w:rFonts w:ascii="メイリオ" w:eastAsia="メイリオ" w:hAnsi="メイリオ" w:hint="eastAsia"/>
          <w:color w:val="000000" w:themeColor="text1"/>
          <w:sz w:val="24"/>
          <w:szCs w:val="24"/>
        </w:rPr>
        <w:t>豊　　発第　　号で交付決定通知のありました</w:t>
      </w:r>
      <w:r w:rsidRPr="00AF521C">
        <w:rPr>
          <w:rFonts w:ascii="メイリオ" w:eastAsia="メイリオ" w:hAnsi="メイリオ" w:hint="eastAsia"/>
          <w:color w:val="000000" w:themeColor="text1"/>
          <w:sz w:val="24"/>
          <w:szCs w:val="24"/>
          <w:lang w:eastAsia="zh-TW"/>
        </w:rPr>
        <w:t>地域集会施設耐震診断等</w:t>
      </w:r>
      <w:r w:rsidRPr="00AF521C">
        <w:rPr>
          <w:rFonts w:ascii="メイリオ" w:eastAsia="メイリオ" w:hAnsi="メイリオ" w:hint="eastAsia"/>
          <w:color w:val="000000" w:themeColor="text1"/>
          <w:sz w:val="24"/>
          <w:szCs w:val="24"/>
        </w:rPr>
        <w:t>補助金について、下記のとおり計画を □変更（□廃止）</w:t>
      </w:r>
      <w:r w:rsidRPr="00AF521C">
        <w:rPr>
          <w:rFonts w:ascii="メイリオ" w:eastAsia="メイリオ" w:hAnsi="メイリオ" w:hint="eastAsia"/>
          <w:color w:val="000000" w:themeColor="text1"/>
          <w:sz w:val="24"/>
        </w:rPr>
        <w:t>したいので、豊田市補助金等交付規則第８条の規定により</w:t>
      </w:r>
      <w:r w:rsidRPr="00AF521C">
        <w:rPr>
          <w:rFonts w:ascii="メイリオ" w:eastAsia="メイリオ" w:hAnsi="メイリオ" w:hint="eastAsia"/>
          <w:color w:val="000000" w:themeColor="text1"/>
          <w:sz w:val="24"/>
          <w:szCs w:val="24"/>
        </w:rPr>
        <w:t>承</w:t>
      </w:r>
      <w:r w:rsidRPr="004A2130">
        <w:rPr>
          <w:rFonts w:ascii="メイリオ" w:eastAsia="メイリオ" w:hAnsi="メイリオ" w:hint="eastAsia"/>
          <w:sz w:val="24"/>
          <w:szCs w:val="24"/>
        </w:rPr>
        <w:t>認されたく、</w:t>
      </w: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>申請します。</w:t>
      </w:r>
    </w:p>
    <w:p w14:paraId="0444D8F9" w14:textId="77777777" w:rsidR="00AF521C" w:rsidRPr="004A2130" w:rsidRDefault="00AF521C" w:rsidP="00AF521C">
      <w:pPr>
        <w:spacing w:line="360" w:lineRule="exact"/>
        <w:rPr>
          <w:rFonts w:ascii="メイリオ" w:eastAsia="メイリオ" w:hAnsi="メイリオ"/>
          <w:sz w:val="24"/>
          <w:szCs w:val="24"/>
          <w:shd w:val="pct15" w:color="auto" w:fill="FFFFFF"/>
        </w:rPr>
      </w:pPr>
    </w:p>
    <w:p w14:paraId="60447291" w14:textId="77777777" w:rsidR="00AF521C" w:rsidRPr="004A2130" w:rsidRDefault="00AF521C" w:rsidP="00AF521C">
      <w:pPr>
        <w:spacing w:line="360" w:lineRule="exact"/>
        <w:rPr>
          <w:rFonts w:ascii="メイリオ" w:eastAsia="メイリオ" w:hAnsi="メイリオ"/>
          <w:sz w:val="24"/>
          <w:shd w:val="pct15" w:color="auto" w:fill="FFFFFF"/>
        </w:rPr>
      </w:pPr>
    </w:p>
    <w:p w14:paraId="3CEC01AA" w14:textId="77777777" w:rsidR="00AF521C" w:rsidRPr="004A2130" w:rsidRDefault="00AF521C" w:rsidP="00AF521C">
      <w:pPr>
        <w:pStyle w:val="a8"/>
        <w:spacing w:line="360" w:lineRule="exact"/>
        <w:rPr>
          <w:rFonts w:ascii="メイリオ" w:eastAsia="メイリオ" w:hAnsi="メイリオ"/>
          <w:sz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</w:rPr>
        <w:t>記</w:t>
      </w:r>
    </w:p>
    <w:p w14:paraId="45089A31" w14:textId="77777777" w:rsidR="00AF521C" w:rsidRPr="004A2130" w:rsidRDefault="00AF521C" w:rsidP="00AF521C">
      <w:pPr>
        <w:spacing w:line="360" w:lineRule="exact"/>
        <w:rPr>
          <w:rFonts w:ascii="メイリオ" w:eastAsia="メイリオ" w:hAnsi="メイリオ"/>
          <w:sz w:val="24"/>
          <w:shd w:val="pct15" w:color="auto" w:fill="FFFFFF"/>
        </w:rPr>
      </w:pPr>
    </w:p>
    <w:p w14:paraId="761035EB" w14:textId="77777777" w:rsidR="00AF521C" w:rsidRPr="004A2130" w:rsidRDefault="00AF521C" w:rsidP="00AF521C">
      <w:pPr>
        <w:spacing w:line="360" w:lineRule="exact"/>
        <w:rPr>
          <w:rFonts w:ascii="メイリオ" w:eastAsia="メイリオ" w:hAnsi="メイリオ"/>
          <w:sz w:val="24"/>
          <w:shd w:val="pct15" w:color="auto" w:fill="FFFFFF"/>
        </w:rPr>
      </w:pPr>
    </w:p>
    <w:tbl>
      <w:tblPr>
        <w:tblW w:w="0" w:type="auto"/>
        <w:tblInd w:w="248" w:type="dxa"/>
        <w:tblLook w:val="01E0" w:firstRow="1" w:lastRow="1" w:firstColumn="1" w:lastColumn="1" w:noHBand="0" w:noVBand="0"/>
      </w:tblPr>
      <w:tblGrid>
        <w:gridCol w:w="4786"/>
        <w:gridCol w:w="4464"/>
      </w:tblGrid>
      <w:tr w:rsidR="00AF521C" w:rsidRPr="004A2130" w14:paraId="75443F04" w14:textId="77777777" w:rsidTr="00BC2E35">
        <w:trPr>
          <w:trHeight w:val="567"/>
        </w:trPr>
        <w:tc>
          <w:tcPr>
            <w:tcW w:w="4822" w:type="dxa"/>
            <w:shd w:val="clear" w:color="auto" w:fill="auto"/>
            <w:vAlign w:val="bottom"/>
          </w:tcPr>
          <w:p w14:paraId="66F17CB1" w14:textId="77777777" w:rsidR="00AF521C" w:rsidRPr="004A2130" w:rsidRDefault="00AF521C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１　補助金交付申請額　　(変更等前)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498A1C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金　　　　　　，０００　円</w:t>
            </w:r>
          </w:p>
        </w:tc>
      </w:tr>
      <w:tr w:rsidR="00AF521C" w:rsidRPr="004A2130" w14:paraId="619B778E" w14:textId="77777777" w:rsidTr="00BC2E35">
        <w:trPr>
          <w:trHeight w:val="567"/>
        </w:trPr>
        <w:tc>
          <w:tcPr>
            <w:tcW w:w="4822" w:type="dxa"/>
            <w:shd w:val="clear" w:color="auto" w:fill="auto"/>
            <w:vAlign w:val="bottom"/>
          </w:tcPr>
          <w:p w14:paraId="56327D67" w14:textId="77777777" w:rsidR="00AF521C" w:rsidRPr="004A2130" w:rsidRDefault="00AF521C" w:rsidP="00BC2E35">
            <w:pPr>
              <w:spacing w:line="360" w:lineRule="exact"/>
              <w:ind w:firstLineChars="1200" w:firstLine="3131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(変更等後)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A01C97C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金　　　　　　，０００　円</w:t>
            </w:r>
          </w:p>
        </w:tc>
      </w:tr>
    </w:tbl>
    <w:p w14:paraId="244676CD" w14:textId="77777777" w:rsidR="00AF521C" w:rsidRPr="004A2130" w:rsidRDefault="00AF521C" w:rsidP="00AF521C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hd w:val="pct15" w:color="auto" w:fill="FFFFFF"/>
        </w:rPr>
      </w:pPr>
    </w:p>
    <w:p w14:paraId="3E4865BF" w14:textId="77777777" w:rsidR="00AF521C" w:rsidRPr="004A2130" w:rsidRDefault="00AF521C" w:rsidP="00AF521C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</w:rPr>
        <w:t>２　変更等の理由</w:t>
      </w:r>
    </w:p>
    <w:p w14:paraId="7A7430F7" w14:textId="77777777" w:rsidR="00AF521C" w:rsidRPr="004A2130" w:rsidRDefault="00AF521C" w:rsidP="00AF521C">
      <w:pPr>
        <w:spacing w:line="360" w:lineRule="exact"/>
        <w:rPr>
          <w:rFonts w:ascii="メイリオ" w:eastAsia="メイリオ" w:hAnsi="メイリオ"/>
          <w:sz w:val="24"/>
          <w:u w:val="dotted"/>
          <w:shd w:val="pct15" w:color="auto" w:fill="FFFFFF"/>
        </w:rPr>
      </w:pPr>
    </w:p>
    <w:p w14:paraId="5687791A" w14:textId="77777777" w:rsidR="00AF521C" w:rsidRPr="004A2130" w:rsidRDefault="00AF521C" w:rsidP="00AF521C">
      <w:pPr>
        <w:spacing w:line="360" w:lineRule="exact"/>
        <w:ind w:firstLineChars="300" w:firstLine="783"/>
        <w:rPr>
          <w:rFonts w:ascii="メイリオ" w:eastAsia="メイリオ" w:hAnsi="メイリオ"/>
          <w:sz w:val="24"/>
          <w:u w:val="dotted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</w:t>
      </w:r>
      <w:r w:rsidRPr="004A2130">
        <w:rPr>
          <w:rFonts w:ascii="メイリオ" w:eastAsia="メイリオ" w:hAnsi="メイリオ" w:hint="eastAsia"/>
          <w:sz w:val="24"/>
          <w:u w:val="dotted"/>
          <w:shd w:val="pct15" w:color="auto" w:fill="FFFFFF"/>
        </w:rPr>
        <w:t xml:space="preserve">　</w:t>
      </w:r>
    </w:p>
    <w:p w14:paraId="263DC093" w14:textId="77777777" w:rsidR="00AF521C" w:rsidRPr="004A2130" w:rsidRDefault="00AF521C" w:rsidP="00AF521C">
      <w:pPr>
        <w:spacing w:line="360" w:lineRule="exact"/>
        <w:ind w:firstLineChars="300" w:firstLine="783"/>
        <w:rPr>
          <w:rFonts w:ascii="メイリオ" w:eastAsia="メイリオ" w:hAnsi="メイリオ"/>
          <w:sz w:val="24"/>
          <w:u w:val="dotted"/>
          <w:shd w:val="pct15" w:color="auto" w:fill="FFFFFF"/>
        </w:rPr>
      </w:pPr>
    </w:p>
    <w:p w14:paraId="2A1190FC" w14:textId="77777777" w:rsidR="00AF521C" w:rsidRPr="004A2130" w:rsidRDefault="00AF521C" w:rsidP="00AF521C">
      <w:pPr>
        <w:spacing w:line="360" w:lineRule="exact"/>
        <w:ind w:firstLineChars="300" w:firstLine="783"/>
        <w:rPr>
          <w:rFonts w:ascii="メイリオ" w:eastAsia="メイリオ" w:hAnsi="メイリオ"/>
          <w:sz w:val="24"/>
          <w:u w:val="single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</w:t>
      </w:r>
      <w:r w:rsidRPr="004A2130">
        <w:rPr>
          <w:rFonts w:ascii="メイリオ" w:eastAsia="メイリオ" w:hAnsi="メイリオ" w:hint="eastAsia"/>
          <w:sz w:val="24"/>
          <w:u w:val="dotted"/>
          <w:shd w:val="pct15" w:color="auto" w:fill="FFFFFF"/>
        </w:rPr>
        <w:t xml:space="preserve">　　</w:t>
      </w:r>
    </w:p>
    <w:p w14:paraId="7EF3D541" w14:textId="77777777" w:rsidR="00AF521C" w:rsidRPr="004A2130" w:rsidRDefault="00AF521C" w:rsidP="00AF521C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  <w:shd w:val="pct15" w:color="auto" w:fill="FFFFFF"/>
        </w:rPr>
      </w:pPr>
    </w:p>
    <w:p w14:paraId="6B492A47" w14:textId="77777777" w:rsidR="00AF521C" w:rsidRPr="004A2130" w:rsidRDefault="00AF521C" w:rsidP="00AF521C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  <w:shd w:val="pct15" w:color="auto" w:fill="FFFFFF"/>
        </w:rPr>
      </w:pPr>
    </w:p>
    <w:p w14:paraId="70E7D5CF" w14:textId="77777777" w:rsidR="00AF521C" w:rsidRPr="004A2130" w:rsidRDefault="00AF521C" w:rsidP="00AF521C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  <w:shd w:val="pct15" w:color="auto" w:fill="FFFFFF"/>
        </w:rPr>
      </w:pPr>
    </w:p>
    <w:p w14:paraId="09025552" w14:textId="77777777" w:rsidR="00AF521C" w:rsidRPr="004A2130" w:rsidRDefault="00AF521C" w:rsidP="00AF521C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  <w:shd w:val="pct15" w:color="auto" w:fill="FFFFFF"/>
        </w:rPr>
      </w:pPr>
    </w:p>
    <w:p w14:paraId="398FECA7" w14:textId="77777777" w:rsidR="00AF521C" w:rsidRPr="004A2130" w:rsidRDefault="00AF521C" w:rsidP="00AF521C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  <w:shd w:val="pct15" w:color="auto" w:fill="FFFFFF"/>
        </w:rPr>
      </w:pPr>
    </w:p>
    <w:p w14:paraId="61768F8B" w14:textId="77777777" w:rsidR="00AF521C" w:rsidRPr="004A2130" w:rsidRDefault="00AF521C" w:rsidP="00AF521C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>記入上の注意　□のところは、該当するものにレ印を付してください。</w:t>
      </w:r>
    </w:p>
    <w:p w14:paraId="1C6DAF46" w14:textId="77777777" w:rsidR="00AF521C" w:rsidRPr="004A2130" w:rsidRDefault="00AF521C" w:rsidP="00AF521C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  <w:shd w:val="pct15" w:color="auto" w:fill="FFFFFF"/>
        </w:rPr>
      </w:pPr>
    </w:p>
    <w:p w14:paraId="36E9D9DC" w14:textId="77777777" w:rsidR="00AF521C" w:rsidRPr="004A2130" w:rsidRDefault="00AF521C" w:rsidP="00AF521C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4A2130">
        <w:rPr>
          <w:rFonts w:ascii="メイリオ" w:eastAsia="メイリオ" w:hAnsi="メイリオ" w:hint="eastAsia"/>
          <w:sz w:val="24"/>
        </w:rPr>
        <w:t>(裏面に続く)</w:t>
      </w:r>
    </w:p>
    <w:p w14:paraId="370C0D1B" w14:textId="77777777" w:rsidR="00AF521C" w:rsidRPr="004A2130" w:rsidRDefault="00AF521C" w:rsidP="00AF521C">
      <w:pPr>
        <w:spacing w:line="360" w:lineRule="exact"/>
        <w:ind w:firstLineChars="100" w:firstLine="261"/>
        <w:jc w:val="center"/>
        <w:rPr>
          <w:rFonts w:ascii="メイリオ" w:eastAsia="メイリオ" w:hAnsi="メイリオ"/>
          <w:sz w:val="24"/>
          <w:szCs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</w:rPr>
        <w:lastRenderedPageBreak/>
        <w:t>（裏）</w:t>
      </w:r>
    </w:p>
    <w:p w14:paraId="645FA337" w14:textId="77777777" w:rsidR="00AF521C" w:rsidRPr="004A2130" w:rsidRDefault="00AF521C" w:rsidP="00AF521C">
      <w:pPr>
        <w:spacing w:line="360" w:lineRule="exact"/>
        <w:rPr>
          <w:rFonts w:ascii="メイリオ" w:eastAsia="メイリオ" w:hAnsi="メイリオ"/>
          <w:sz w:val="24"/>
          <w:szCs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>３　変更収支予算書</w:t>
      </w:r>
    </w:p>
    <w:p w14:paraId="44057016" w14:textId="77777777" w:rsidR="00AF521C" w:rsidRPr="004A2130" w:rsidRDefault="00AF521C" w:rsidP="00AF521C">
      <w:pPr>
        <w:spacing w:line="360" w:lineRule="exact"/>
        <w:rPr>
          <w:rFonts w:ascii="メイリオ" w:eastAsia="メイリオ" w:hAnsi="メイリオ"/>
          <w:sz w:val="24"/>
          <w:szCs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 xml:space="preserve">（１）収入の部　　　　　　　　　　　　　　　　　　　　　　　　　</w:t>
      </w:r>
      <w:r w:rsidRPr="004A2130">
        <w:rPr>
          <w:rFonts w:ascii="メイリオ" w:eastAsia="メイリオ" w:hAnsi="メイリオ" w:hint="eastAsia"/>
          <w:sz w:val="24"/>
        </w:rPr>
        <w:t>単位：円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292"/>
        <w:gridCol w:w="2292"/>
        <w:gridCol w:w="2293"/>
      </w:tblGrid>
      <w:tr w:rsidR="00AF521C" w:rsidRPr="004A2130" w14:paraId="32402FE1" w14:textId="77777777" w:rsidTr="00BC2E35">
        <w:trPr>
          <w:trHeight w:val="39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9E68B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>科　　目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E2136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変更前①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CEFBB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変更後②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5ADFA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増減②－①</w:t>
            </w:r>
          </w:p>
        </w:tc>
      </w:tr>
      <w:tr w:rsidR="00AF521C" w:rsidRPr="004A2130" w14:paraId="346053B3" w14:textId="77777777" w:rsidTr="00BC2E35">
        <w:trPr>
          <w:trHeight w:val="397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799F55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豊田市補助金</w:t>
            </w:r>
          </w:p>
        </w:tc>
        <w:tc>
          <w:tcPr>
            <w:tcW w:w="234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E25C7D" w14:textId="77777777" w:rsidR="00AF521C" w:rsidRPr="004A2130" w:rsidRDefault="00AF521C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0314BB" w14:textId="77777777" w:rsidR="00AF521C" w:rsidRPr="004A2130" w:rsidRDefault="00AF521C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3F244B" w14:textId="77777777" w:rsidR="00AF521C" w:rsidRPr="004A2130" w:rsidRDefault="00AF521C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</w:rPr>
            </w:pPr>
          </w:p>
        </w:tc>
      </w:tr>
      <w:tr w:rsidR="00AF521C" w:rsidRPr="004A2130" w14:paraId="281E8A93" w14:textId="77777777" w:rsidTr="00BC2E35">
        <w:trPr>
          <w:trHeight w:val="397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77B6A4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自治区負担金</w:t>
            </w:r>
          </w:p>
        </w:tc>
        <w:tc>
          <w:tcPr>
            <w:tcW w:w="23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A6AFC3" w14:textId="77777777" w:rsidR="00AF521C" w:rsidRPr="004A2130" w:rsidRDefault="00AF521C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3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B17AD1" w14:textId="77777777" w:rsidR="00AF521C" w:rsidRPr="004A2130" w:rsidRDefault="00AF521C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3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C19FDC" w14:textId="77777777" w:rsidR="00AF521C" w:rsidRPr="004A2130" w:rsidRDefault="00AF521C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</w:rPr>
            </w:pPr>
          </w:p>
        </w:tc>
      </w:tr>
      <w:tr w:rsidR="00AF521C" w:rsidRPr="004A2130" w14:paraId="20215643" w14:textId="77777777" w:rsidTr="00BC2E35">
        <w:trPr>
          <w:trHeight w:val="397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6E01A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その他収入</w:t>
            </w:r>
          </w:p>
        </w:tc>
        <w:tc>
          <w:tcPr>
            <w:tcW w:w="23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00FDA" w14:textId="77777777" w:rsidR="00AF521C" w:rsidRPr="004A2130" w:rsidRDefault="00AF521C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3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CDFD6" w14:textId="77777777" w:rsidR="00AF521C" w:rsidRPr="004A2130" w:rsidRDefault="00AF521C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34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3CCB6" w14:textId="77777777" w:rsidR="00AF521C" w:rsidRPr="004A2130" w:rsidRDefault="00AF521C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</w:rPr>
            </w:pPr>
          </w:p>
        </w:tc>
      </w:tr>
      <w:tr w:rsidR="00AF521C" w:rsidRPr="004A2130" w14:paraId="37673CA2" w14:textId="77777777" w:rsidTr="00BC2E35">
        <w:trPr>
          <w:trHeight w:val="397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F7015C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FC0907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F32CE2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D9DB0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</w:rPr>
            </w:pPr>
          </w:p>
        </w:tc>
      </w:tr>
    </w:tbl>
    <w:p w14:paraId="0E8DE893" w14:textId="77777777" w:rsidR="00AF521C" w:rsidRPr="004A2130" w:rsidRDefault="00AF521C" w:rsidP="00AF521C">
      <w:pPr>
        <w:spacing w:line="360" w:lineRule="exact"/>
        <w:rPr>
          <w:rFonts w:ascii="メイリオ" w:eastAsia="メイリオ" w:hAnsi="メイリオ"/>
          <w:sz w:val="24"/>
          <w:szCs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 xml:space="preserve">（２）支出の部　　　　　　　　　　　　　　　　　　　　　　　　　</w:t>
      </w:r>
      <w:r w:rsidRPr="004A2130">
        <w:rPr>
          <w:rFonts w:ascii="メイリオ" w:eastAsia="メイリオ" w:hAnsi="メイリオ" w:hint="eastAsia"/>
          <w:sz w:val="24"/>
        </w:rPr>
        <w:t>単位：円</w:t>
      </w:r>
    </w:p>
    <w:tbl>
      <w:tblPr>
        <w:tblW w:w="9072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9"/>
        <w:gridCol w:w="2362"/>
        <w:gridCol w:w="2293"/>
        <w:gridCol w:w="2268"/>
      </w:tblGrid>
      <w:tr w:rsidR="00AF521C" w:rsidRPr="004A2130" w14:paraId="307484CC" w14:textId="77777777" w:rsidTr="00AF521C">
        <w:trPr>
          <w:trHeight w:hRule="exact" w:val="397"/>
        </w:trPr>
        <w:tc>
          <w:tcPr>
            <w:tcW w:w="2149" w:type="dxa"/>
            <w:vAlign w:val="center"/>
          </w:tcPr>
          <w:p w14:paraId="751FFB15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科　　目</w:t>
            </w:r>
          </w:p>
        </w:tc>
        <w:tc>
          <w:tcPr>
            <w:tcW w:w="2362" w:type="dxa"/>
            <w:vAlign w:val="center"/>
          </w:tcPr>
          <w:p w14:paraId="66F050DC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変更前①</w:t>
            </w:r>
          </w:p>
        </w:tc>
        <w:tc>
          <w:tcPr>
            <w:tcW w:w="2293" w:type="dxa"/>
            <w:vAlign w:val="center"/>
          </w:tcPr>
          <w:p w14:paraId="2C5AE80E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変更後②</w:t>
            </w:r>
          </w:p>
        </w:tc>
        <w:tc>
          <w:tcPr>
            <w:tcW w:w="2268" w:type="dxa"/>
            <w:vAlign w:val="center"/>
          </w:tcPr>
          <w:p w14:paraId="36853CA6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増減②－①</w:t>
            </w:r>
          </w:p>
        </w:tc>
      </w:tr>
      <w:tr w:rsidR="00AF521C" w:rsidRPr="004A2130" w14:paraId="486F4907" w14:textId="77777777" w:rsidTr="00AF521C">
        <w:trPr>
          <w:trHeight w:hRule="exact" w:val="397"/>
        </w:trPr>
        <w:tc>
          <w:tcPr>
            <w:tcW w:w="2149" w:type="dxa"/>
            <w:tcBorders>
              <w:bottom w:val="dotted" w:sz="6" w:space="0" w:color="auto"/>
            </w:tcBorders>
          </w:tcPr>
          <w:p w14:paraId="01174D72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2362" w:type="dxa"/>
            <w:tcBorders>
              <w:bottom w:val="dotted" w:sz="6" w:space="0" w:color="auto"/>
            </w:tcBorders>
            <w:vAlign w:val="center"/>
          </w:tcPr>
          <w:p w14:paraId="7602BEE4" w14:textId="77777777" w:rsidR="00AF521C" w:rsidRPr="004A2130" w:rsidRDefault="00AF521C" w:rsidP="00BC2E35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2293" w:type="dxa"/>
            <w:tcBorders>
              <w:bottom w:val="dotted" w:sz="6" w:space="0" w:color="auto"/>
            </w:tcBorders>
            <w:vAlign w:val="center"/>
          </w:tcPr>
          <w:p w14:paraId="62621EAC" w14:textId="77777777" w:rsidR="00AF521C" w:rsidRPr="004A2130" w:rsidRDefault="00AF521C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2268" w:type="dxa"/>
            <w:tcBorders>
              <w:bottom w:val="dotted" w:sz="6" w:space="0" w:color="auto"/>
            </w:tcBorders>
            <w:vAlign w:val="center"/>
          </w:tcPr>
          <w:p w14:paraId="693F9CCD" w14:textId="77777777" w:rsidR="00AF521C" w:rsidRPr="004A2130" w:rsidRDefault="00AF521C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</w:tr>
      <w:tr w:rsidR="00AF521C" w:rsidRPr="004A2130" w14:paraId="399DA48F" w14:textId="77777777" w:rsidTr="00AF521C">
        <w:trPr>
          <w:trHeight w:hRule="exact" w:val="397"/>
        </w:trPr>
        <w:tc>
          <w:tcPr>
            <w:tcW w:w="2149" w:type="dxa"/>
            <w:tcBorders>
              <w:top w:val="dotted" w:sz="6" w:space="0" w:color="auto"/>
              <w:bottom w:val="dotted" w:sz="6" w:space="0" w:color="auto"/>
            </w:tcBorders>
          </w:tcPr>
          <w:p w14:paraId="7051623D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236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D32B00C" w14:textId="77777777" w:rsidR="00AF521C" w:rsidRPr="004A2130" w:rsidRDefault="00AF521C" w:rsidP="00BC2E35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2293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C98C029" w14:textId="77777777" w:rsidR="00AF521C" w:rsidRPr="004A2130" w:rsidRDefault="00AF521C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2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B10ABDA" w14:textId="77777777" w:rsidR="00AF521C" w:rsidRPr="004A2130" w:rsidRDefault="00AF521C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</w:tr>
      <w:tr w:rsidR="00AF521C" w:rsidRPr="004A2130" w14:paraId="3AAD41AF" w14:textId="77777777" w:rsidTr="00AF521C">
        <w:trPr>
          <w:trHeight w:hRule="exact" w:val="397"/>
        </w:trPr>
        <w:tc>
          <w:tcPr>
            <w:tcW w:w="2149" w:type="dxa"/>
            <w:tcBorders>
              <w:top w:val="dotted" w:sz="6" w:space="0" w:color="auto"/>
              <w:bottom w:val="dotted" w:sz="6" w:space="0" w:color="auto"/>
            </w:tcBorders>
          </w:tcPr>
          <w:p w14:paraId="6FBEDE09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236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858E22E" w14:textId="77777777" w:rsidR="00AF521C" w:rsidRPr="004A2130" w:rsidRDefault="00AF521C" w:rsidP="00BC2E35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2293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4E9A932" w14:textId="77777777" w:rsidR="00AF521C" w:rsidRPr="004A2130" w:rsidRDefault="00AF521C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2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30CBCA1" w14:textId="77777777" w:rsidR="00AF521C" w:rsidRPr="004A2130" w:rsidRDefault="00AF521C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</w:tr>
      <w:tr w:rsidR="00AF521C" w:rsidRPr="004A2130" w14:paraId="07BF8CA6" w14:textId="77777777" w:rsidTr="00AF521C">
        <w:trPr>
          <w:trHeight w:hRule="exact" w:val="397"/>
        </w:trPr>
        <w:tc>
          <w:tcPr>
            <w:tcW w:w="2149" w:type="dxa"/>
            <w:vAlign w:val="center"/>
          </w:tcPr>
          <w:p w14:paraId="23BD9E35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合　　計</w:t>
            </w:r>
          </w:p>
        </w:tc>
        <w:tc>
          <w:tcPr>
            <w:tcW w:w="2362" w:type="dxa"/>
            <w:vAlign w:val="center"/>
          </w:tcPr>
          <w:p w14:paraId="3C6B239B" w14:textId="77777777" w:rsidR="00AF521C" w:rsidRPr="004A2130" w:rsidRDefault="00AF521C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hd w:val="pct15" w:color="auto" w:fill="FFFFFF"/>
              </w:rPr>
              <w:t xml:space="preserve">                       </w:t>
            </w:r>
          </w:p>
        </w:tc>
        <w:tc>
          <w:tcPr>
            <w:tcW w:w="2293" w:type="dxa"/>
          </w:tcPr>
          <w:p w14:paraId="7541CEAB" w14:textId="77777777" w:rsidR="00AF521C" w:rsidRPr="004A2130" w:rsidRDefault="00AF521C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2268" w:type="dxa"/>
            <w:vAlign w:val="center"/>
          </w:tcPr>
          <w:p w14:paraId="78A25C65" w14:textId="77777777" w:rsidR="00AF521C" w:rsidRPr="004A2130" w:rsidRDefault="00AF521C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</w:tr>
    </w:tbl>
    <w:p w14:paraId="5A837CD1" w14:textId="77777777" w:rsidR="00AF521C" w:rsidRPr="004A2130" w:rsidRDefault="00AF521C" w:rsidP="00AF521C">
      <w:pPr>
        <w:spacing w:line="360" w:lineRule="exact"/>
        <w:rPr>
          <w:rFonts w:ascii="メイリオ" w:eastAsia="メイリオ" w:hAnsi="メイリオ"/>
          <w:sz w:val="24"/>
          <w:szCs w:val="24"/>
          <w:shd w:val="pct15" w:color="auto" w:fill="FFFFFF"/>
        </w:rPr>
      </w:pPr>
    </w:p>
    <w:p w14:paraId="015846D4" w14:textId="77777777" w:rsidR="00AF521C" w:rsidRPr="004A2130" w:rsidRDefault="00AF521C" w:rsidP="00AF521C">
      <w:pPr>
        <w:spacing w:line="360" w:lineRule="exact"/>
        <w:rPr>
          <w:rFonts w:ascii="メイリオ" w:eastAsia="メイリオ" w:hAnsi="メイリオ"/>
          <w:sz w:val="24"/>
          <w:szCs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>４　申請に係る地域集会施設の概要等（変更項目がある場合のみ記入)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6879"/>
      </w:tblGrid>
      <w:tr w:rsidR="00AF521C" w:rsidRPr="004A2130" w14:paraId="05EE76B1" w14:textId="77777777" w:rsidTr="00AF521C">
        <w:trPr>
          <w:trHeight w:val="680"/>
        </w:trPr>
        <w:tc>
          <w:tcPr>
            <w:tcW w:w="22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A1F1E2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</w:rPr>
            </w:pPr>
            <w:r w:rsidRPr="00AF521C">
              <w:rPr>
                <w:rFonts w:ascii="メイリオ" w:eastAsia="メイリオ" w:hAnsi="メイリオ" w:hint="eastAsia"/>
                <w:spacing w:val="146"/>
                <w:kern w:val="0"/>
                <w:sz w:val="24"/>
                <w:szCs w:val="24"/>
                <w:fitText w:val="1305" w:id="-477339392"/>
              </w:rPr>
              <w:t>施設</w:t>
            </w:r>
            <w:r w:rsidRPr="00AF521C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305" w:id="-477339392"/>
              </w:rPr>
              <w:t>名</w:t>
            </w:r>
          </w:p>
        </w:tc>
        <w:tc>
          <w:tcPr>
            <w:tcW w:w="68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C92DCB" w14:textId="77777777" w:rsidR="00AF521C" w:rsidRPr="004A2130" w:rsidRDefault="00AF521C" w:rsidP="00BC2E3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  <w:tr w:rsidR="00AF521C" w:rsidRPr="004A2130" w14:paraId="0120B090" w14:textId="77777777" w:rsidTr="00AF521C">
        <w:trPr>
          <w:trHeight w:val="680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4C0708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  <w:lang w:eastAsia="zh-TW"/>
              </w:rPr>
            </w:pPr>
            <w:r w:rsidRPr="00AF521C">
              <w:rPr>
                <w:rFonts w:ascii="メイリオ" w:eastAsia="メイリオ" w:hAnsi="メイリオ" w:hint="eastAsia"/>
                <w:spacing w:val="146"/>
                <w:kern w:val="0"/>
                <w:sz w:val="24"/>
                <w:szCs w:val="24"/>
                <w:fitText w:val="1305" w:id="-477339391"/>
                <w:lang w:eastAsia="zh-TW"/>
              </w:rPr>
              <w:t>所在</w:t>
            </w:r>
            <w:r w:rsidRPr="00AF521C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305" w:id="-477339391"/>
                <w:lang w:eastAsia="zh-TW"/>
              </w:rPr>
              <w:t>地</w:t>
            </w:r>
          </w:p>
        </w:tc>
        <w:tc>
          <w:tcPr>
            <w:tcW w:w="68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B68BDF" w14:textId="77777777" w:rsidR="00AF521C" w:rsidRPr="004A2130" w:rsidRDefault="00AF521C" w:rsidP="00BC2E35">
            <w:pPr>
              <w:spacing w:line="360" w:lineRule="exact"/>
              <w:ind w:firstLineChars="100" w:firstLine="261"/>
              <w:jc w:val="left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豊田市</w:t>
            </w:r>
          </w:p>
        </w:tc>
      </w:tr>
      <w:tr w:rsidR="00AF521C" w:rsidRPr="004A2130" w14:paraId="6A11844E" w14:textId="77777777" w:rsidTr="00AF521C">
        <w:trPr>
          <w:trHeight w:val="680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22252B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  <w:lang w:eastAsia="zh-TW"/>
              </w:rPr>
            </w:pPr>
            <w:r w:rsidRPr="00AF521C">
              <w:rPr>
                <w:rFonts w:ascii="メイリオ" w:eastAsia="メイリオ" w:hAnsi="メイリオ" w:hint="eastAsia"/>
                <w:spacing w:val="412"/>
                <w:kern w:val="0"/>
                <w:sz w:val="24"/>
                <w:szCs w:val="24"/>
                <w:fitText w:val="1305" w:id="-477339390"/>
                <w:lang w:eastAsia="zh-TW"/>
              </w:rPr>
              <w:t>構</w:t>
            </w:r>
            <w:r w:rsidRPr="00AF521C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305" w:id="-477339390"/>
                <w:lang w:eastAsia="zh-TW"/>
              </w:rPr>
              <w:t>造</w:t>
            </w:r>
          </w:p>
        </w:tc>
        <w:tc>
          <w:tcPr>
            <w:tcW w:w="68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C231" w14:textId="77777777" w:rsidR="00AF521C" w:rsidRPr="004A2130" w:rsidRDefault="00AF521C" w:rsidP="00BC2E35">
            <w:pPr>
              <w:spacing w:line="360" w:lineRule="exact"/>
              <w:ind w:rightChars="-39" w:right="-94" w:firstLineChars="100" w:firstLine="261"/>
              <w:rPr>
                <w:rFonts w:ascii="メイリオ" w:eastAsia="メイリオ" w:hAnsi="メイリオ"/>
                <w:sz w:val="24"/>
                <w:szCs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□ 木造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□ 鉄筋コンクリート造　□ 鉄骨造</w:t>
            </w:r>
          </w:p>
          <w:p w14:paraId="083EBE27" w14:textId="77777777" w:rsidR="00AF521C" w:rsidRPr="004A2130" w:rsidRDefault="00AF521C" w:rsidP="00BC2E35">
            <w:pPr>
              <w:spacing w:line="360" w:lineRule="exact"/>
              <w:ind w:rightChars="-39" w:right="-94" w:firstLineChars="100" w:firstLine="261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□ その他（　　　　　　　　）</w:t>
            </w:r>
          </w:p>
        </w:tc>
      </w:tr>
      <w:tr w:rsidR="00AF521C" w:rsidRPr="004A2130" w14:paraId="1E3D37BC" w14:textId="77777777" w:rsidTr="00AF521C">
        <w:trPr>
          <w:trHeight w:val="680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0D8FA2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  <w:lang w:eastAsia="zh-TW"/>
              </w:rPr>
            </w:pPr>
            <w:r w:rsidRPr="00AF521C">
              <w:rPr>
                <w:rFonts w:ascii="メイリオ" w:eastAsia="メイリオ" w:hAnsi="メイリオ" w:hint="eastAsia"/>
                <w:spacing w:val="146"/>
                <w:kern w:val="0"/>
                <w:sz w:val="24"/>
                <w:szCs w:val="24"/>
                <w:fitText w:val="1305" w:id="-477339389"/>
                <w:lang w:eastAsia="zh-TW"/>
              </w:rPr>
              <w:t>規模</w:t>
            </w:r>
            <w:r w:rsidRPr="00AF521C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305" w:id="-477339389"/>
                <w:lang w:eastAsia="zh-TW"/>
              </w:rPr>
              <w:t>等</w:t>
            </w:r>
          </w:p>
        </w:tc>
        <w:tc>
          <w:tcPr>
            <w:tcW w:w="68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4C17E3" w14:textId="77777777" w:rsidR="00AF521C" w:rsidRPr="004A2130" w:rsidRDefault="00AF521C" w:rsidP="00BC2E35">
            <w:pPr>
              <w:spacing w:line="360" w:lineRule="exact"/>
              <w:ind w:firstLineChars="100" w:firstLine="261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建築延べ床面積　　　㎡、　　　　　階建て</w:t>
            </w:r>
          </w:p>
        </w:tc>
      </w:tr>
      <w:tr w:rsidR="00AF521C" w:rsidRPr="004A2130" w14:paraId="602BB5DD" w14:textId="77777777" w:rsidTr="00AF521C">
        <w:trPr>
          <w:trHeight w:val="680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8FD9BA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  <w:lang w:eastAsia="zh-TW"/>
              </w:rPr>
            </w:pPr>
            <w:r w:rsidRPr="00AF521C">
              <w:rPr>
                <w:rFonts w:ascii="メイリオ" w:eastAsia="メイリオ" w:hAnsi="メイリオ" w:hint="eastAsia"/>
                <w:spacing w:val="13"/>
                <w:kern w:val="0"/>
                <w:sz w:val="24"/>
                <w:szCs w:val="24"/>
                <w:fitText w:val="1305" w:id="-477339388"/>
                <w:lang w:eastAsia="zh-TW"/>
              </w:rPr>
              <w:t>着工年月</w:t>
            </w:r>
            <w:r w:rsidRPr="00AF521C">
              <w:rPr>
                <w:rFonts w:ascii="メイリオ" w:eastAsia="メイリオ" w:hAnsi="メイリオ" w:hint="eastAsia"/>
                <w:spacing w:val="1"/>
                <w:kern w:val="0"/>
                <w:sz w:val="24"/>
                <w:szCs w:val="24"/>
                <w:fitText w:val="1305" w:id="-477339388"/>
                <w:lang w:eastAsia="zh-TW"/>
              </w:rPr>
              <w:t>日</w:t>
            </w:r>
          </w:p>
        </w:tc>
        <w:tc>
          <w:tcPr>
            <w:tcW w:w="68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A0716B" w14:textId="77777777" w:rsidR="00AF521C" w:rsidRPr="004A2130" w:rsidRDefault="00AF521C" w:rsidP="00BC2E35">
            <w:pPr>
              <w:spacing w:line="360" w:lineRule="exact"/>
              <w:ind w:firstLineChars="100" w:firstLine="261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>昭和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 xml:space="preserve">　　　　　年　　　月　　　日</w:t>
            </w:r>
          </w:p>
        </w:tc>
      </w:tr>
      <w:tr w:rsidR="00AF521C" w:rsidRPr="004A2130" w14:paraId="74CCBFDA" w14:textId="77777777" w:rsidTr="00AF521C">
        <w:trPr>
          <w:trHeight w:val="680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ECCEA2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補助事業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>の種類</w:t>
            </w:r>
          </w:p>
        </w:tc>
        <w:tc>
          <w:tcPr>
            <w:tcW w:w="68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BFE42F" w14:textId="77777777" w:rsidR="00AF521C" w:rsidRPr="004A2130" w:rsidRDefault="00AF521C" w:rsidP="00BC2E35">
            <w:pPr>
              <w:spacing w:line="360" w:lineRule="exact"/>
              <w:ind w:rightChars="-39" w:right="-94" w:firstLineChars="100" w:firstLine="261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□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耐震診断のみ</w:t>
            </w:r>
          </w:p>
          <w:p w14:paraId="36A1B5EB" w14:textId="77777777" w:rsidR="00AF521C" w:rsidRPr="004A2130" w:rsidRDefault="00AF521C" w:rsidP="00BC2E35">
            <w:pPr>
              <w:spacing w:line="360" w:lineRule="exact"/>
              <w:ind w:rightChars="-39" w:right="-94" w:firstLineChars="100" w:firstLine="261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□耐震診断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>及び耐震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設計</w:t>
            </w:r>
          </w:p>
        </w:tc>
      </w:tr>
      <w:tr w:rsidR="00AF521C" w:rsidRPr="004A2130" w14:paraId="44E3A4EC" w14:textId="77777777" w:rsidTr="00AF521C">
        <w:trPr>
          <w:trHeight w:val="680"/>
        </w:trPr>
        <w:tc>
          <w:tcPr>
            <w:tcW w:w="221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DE8F2F9" w14:textId="77777777" w:rsidR="00AF521C" w:rsidRPr="004A2130" w:rsidRDefault="00AF521C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>事業の実施期間</w:t>
            </w:r>
          </w:p>
        </w:tc>
        <w:tc>
          <w:tcPr>
            <w:tcW w:w="68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CBE2023" w14:textId="77777777" w:rsidR="00AF521C" w:rsidRPr="004A2130" w:rsidRDefault="00AF521C" w:rsidP="00BC2E35">
            <w:pPr>
              <w:spacing w:line="360" w:lineRule="exact"/>
              <w:ind w:rightChars="-39" w:right="-94" w:firstLineChars="400" w:firstLine="1044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>年　　　月　　　～　　　年　　　月</w:t>
            </w:r>
          </w:p>
        </w:tc>
      </w:tr>
    </w:tbl>
    <w:p w14:paraId="6C3AD324" w14:textId="77777777" w:rsidR="00AF521C" w:rsidRPr="004A2130" w:rsidRDefault="00AF521C" w:rsidP="00AF521C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</w:rPr>
      </w:pP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 xml:space="preserve">記入上の注意　</w:t>
      </w:r>
      <w:r w:rsidRPr="004A2130">
        <w:rPr>
          <w:rFonts w:ascii="メイリオ" w:eastAsia="メイリオ" w:hAnsi="メイリオ" w:hint="eastAsia"/>
          <w:sz w:val="24"/>
          <w:szCs w:val="24"/>
        </w:rPr>
        <w:t>・</w:t>
      </w: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>□のところは、該当するものにレ印を付してください。</w:t>
      </w:r>
    </w:p>
    <w:p w14:paraId="27C2EB04" w14:textId="77777777" w:rsidR="00AF521C" w:rsidRPr="004A2130" w:rsidRDefault="00AF521C" w:rsidP="00AF521C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 xml:space="preserve">　　　　　　　・着工年月日は、地域集会施設を建築した際の着工年月日を記</w:t>
      </w:r>
    </w:p>
    <w:p w14:paraId="7BBEB152" w14:textId="77777777" w:rsidR="00AF521C" w:rsidRPr="004A2130" w:rsidRDefault="00AF521C" w:rsidP="00AF521C">
      <w:pPr>
        <w:spacing w:line="360" w:lineRule="exact"/>
        <w:ind w:firstLineChars="900" w:firstLine="2349"/>
        <w:rPr>
          <w:rFonts w:ascii="メイリオ" w:eastAsia="メイリオ" w:hAnsi="メイリオ"/>
          <w:sz w:val="24"/>
          <w:szCs w:val="24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>入してください。</w:t>
      </w:r>
    </w:p>
    <w:p w14:paraId="5DA591D2" w14:textId="77777777" w:rsidR="00AF521C" w:rsidRPr="004A2130" w:rsidRDefault="00AF521C" w:rsidP="00AF521C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  <w:shd w:val="pct15" w:color="auto" w:fill="FFFFFF"/>
          <w:lang w:eastAsia="zh-TW"/>
        </w:rPr>
      </w:pP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>添付書類</w:t>
      </w:r>
    </w:p>
    <w:p w14:paraId="33D80905" w14:textId="77777777" w:rsidR="00AF521C" w:rsidRPr="004A2130" w:rsidRDefault="00AF521C" w:rsidP="00AF521C">
      <w:pPr>
        <w:spacing w:line="360" w:lineRule="exact"/>
        <w:ind w:firstLineChars="200" w:firstLine="522"/>
        <w:rPr>
          <w:rFonts w:ascii="メイリオ" w:eastAsia="メイリオ" w:hAnsi="メイリオ"/>
          <w:sz w:val="24"/>
          <w:szCs w:val="24"/>
          <w:lang w:eastAsia="zh-TW"/>
        </w:rPr>
      </w:pP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>１　見積書の写し</w:t>
      </w:r>
      <w:r w:rsidRPr="004A2130">
        <w:rPr>
          <w:rFonts w:ascii="メイリオ" w:eastAsia="メイリオ" w:hAnsi="メイリオ" w:hint="eastAsia"/>
          <w:sz w:val="24"/>
          <w:szCs w:val="24"/>
        </w:rPr>
        <w:t>(変更した項目が分かるもの)</w:t>
      </w:r>
    </w:p>
    <w:p w14:paraId="01DED598" w14:textId="77777777" w:rsidR="00AF521C" w:rsidRPr="004A2130" w:rsidRDefault="00AF521C" w:rsidP="00AF521C">
      <w:pPr>
        <w:spacing w:line="360" w:lineRule="exact"/>
        <w:ind w:firstLineChars="200" w:firstLine="522"/>
        <w:rPr>
          <w:rFonts w:ascii="メイリオ" w:eastAsia="メイリオ" w:hAnsi="メイリオ"/>
          <w:sz w:val="24"/>
          <w:szCs w:val="24"/>
          <w:lang w:eastAsia="zh-TW"/>
        </w:rPr>
      </w:pP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>２　地域集会施設の位置図、平面図及び立面図</w:t>
      </w:r>
    </w:p>
    <w:p w14:paraId="31AD02F0" w14:textId="77777777" w:rsidR="003749B5" w:rsidRPr="00AF521C" w:rsidRDefault="003749B5" w:rsidP="00AF521C">
      <w:pPr>
        <w:rPr>
          <w:rFonts w:ascii="HGｺﾞｼｯｸM" w:eastAsia="HGｺﾞｼｯｸM"/>
          <w:sz w:val="24"/>
          <w:szCs w:val="24"/>
        </w:rPr>
      </w:pPr>
    </w:p>
    <w:sectPr w:rsidR="003749B5" w:rsidRPr="00AF521C">
      <w:pgSz w:w="11906" w:h="16838" w:code="9"/>
      <w:pgMar w:top="1418" w:right="1274" w:bottom="1134" w:left="1134" w:header="720" w:footer="567" w:gutter="0"/>
      <w:cols w:space="283"/>
      <w:noEndnote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300EB" w14:textId="77777777" w:rsidR="00477289" w:rsidRDefault="00477289">
      <w:r>
        <w:separator/>
      </w:r>
    </w:p>
  </w:endnote>
  <w:endnote w:type="continuationSeparator" w:id="0">
    <w:p w14:paraId="7B506538" w14:textId="77777777" w:rsidR="00477289" w:rsidRDefault="0047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6705A" w14:textId="77777777" w:rsidR="00477289" w:rsidRDefault="00477289">
      <w:r>
        <w:separator/>
      </w:r>
    </w:p>
  </w:footnote>
  <w:footnote w:type="continuationSeparator" w:id="0">
    <w:p w14:paraId="3EB99F4B" w14:textId="77777777" w:rsidR="00477289" w:rsidRDefault="0047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2C32"/>
    <w:multiLevelType w:val="singleLevel"/>
    <w:tmpl w:val="592ECE20"/>
    <w:lvl w:ilvl="0">
      <w:start w:val="1"/>
      <w:numFmt w:val="decimalFullWidth"/>
      <w:lvlText w:val="第%1条"/>
      <w:lvlJc w:val="left"/>
      <w:pPr>
        <w:tabs>
          <w:tab w:val="num" w:pos="1110"/>
        </w:tabs>
        <w:ind w:left="1110" w:hanging="885"/>
      </w:pPr>
      <w:rPr>
        <w:rFonts w:ascii="ＭＳ ゴシック" w:eastAsia="ＭＳ ゴシック" w:hint="eastAsia"/>
      </w:rPr>
    </w:lvl>
  </w:abstractNum>
  <w:abstractNum w:abstractNumId="1" w15:restartNumberingAfterBreak="0">
    <w:nsid w:val="2BAE6226"/>
    <w:multiLevelType w:val="hybridMultilevel"/>
    <w:tmpl w:val="43964648"/>
    <w:lvl w:ilvl="0" w:tplc="796CA5EE">
      <w:start w:val="5"/>
      <w:numFmt w:val="decimalFullWidth"/>
      <w:lvlText w:val="第%1条"/>
      <w:lvlJc w:val="left"/>
      <w:pPr>
        <w:tabs>
          <w:tab w:val="num" w:pos="734"/>
        </w:tabs>
        <w:ind w:left="734" w:hanging="73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DE6AE3"/>
    <w:multiLevelType w:val="hybridMultilevel"/>
    <w:tmpl w:val="9E220262"/>
    <w:lvl w:ilvl="0" w:tplc="A00A2D6A">
      <w:start w:val="3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8B33D3D"/>
    <w:multiLevelType w:val="singleLevel"/>
    <w:tmpl w:val="0A34CFDC"/>
    <w:lvl w:ilvl="0">
      <w:start w:val="5"/>
      <w:numFmt w:val="decimalFullWidth"/>
      <w:lvlText w:val="第%1条"/>
      <w:lvlJc w:val="left"/>
      <w:pPr>
        <w:tabs>
          <w:tab w:val="num" w:pos="1110"/>
        </w:tabs>
        <w:ind w:left="1110" w:hanging="885"/>
      </w:pPr>
      <w:rPr>
        <w:rFonts w:ascii="ＭＳ ゴシック" w:eastAsia="ＭＳ ゴシック" w:hint="eastAsia"/>
      </w:rPr>
    </w:lvl>
  </w:abstractNum>
  <w:abstractNum w:abstractNumId="4" w15:restartNumberingAfterBreak="0">
    <w:nsid w:val="594D1802"/>
    <w:multiLevelType w:val="hybridMultilevel"/>
    <w:tmpl w:val="FF20F772"/>
    <w:lvl w:ilvl="0" w:tplc="792C0B9E">
      <w:start w:val="3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704726A8"/>
    <w:multiLevelType w:val="hybridMultilevel"/>
    <w:tmpl w:val="A5789670"/>
    <w:lvl w:ilvl="0" w:tplc="CE289146">
      <w:start w:val="1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549876954">
    <w:abstractNumId w:val="0"/>
  </w:num>
  <w:num w:numId="2" w16cid:durableId="1638294204">
    <w:abstractNumId w:val="3"/>
  </w:num>
  <w:num w:numId="3" w16cid:durableId="631399060">
    <w:abstractNumId w:val="5"/>
  </w:num>
  <w:num w:numId="4" w16cid:durableId="726684588">
    <w:abstractNumId w:val="4"/>
  </w:num>
  <w:num w:numId="5" w16cid:durableId="790396272">
    <w:abstractNumId w:val="2"/>
  </w:num>
  <w:num w:numId="6" w16cid:durableId="164574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29E"/>
    <w:rsid w:val="0004772C"/>
    <w:rsid w:val="000F59B4"/>
    <w:rsid w:val="00291BFF"/>
    <w:rsid w:val="0030529E"/>
    <w:rsid w:val="003749B5"/>
    <w:rsid w:val="00477289"/>
    <w:rsid w:val="004E3C05"/>
    <w:rsid w:val="0057629E"/>
    <w:rsid w:val="006A2FF3"/>
    <w:rsid w:val="00856234"/>
    <w:rsid w:val="00AF521C"/>
    <w:rsid w:val="00C52A5E"/>
    <w:rsid w:val="00CB0C3C"/>
    <w:rsid w:val="00D8652A"/>
    <w:rsid w:val="00F4367D"/>
    <w:rsid w:val="00F65E6A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01D6DE8"/>
  <w15:chartTrackingRefBased/>
  <w15:docId w15:val="{76D74514-6ADD-4754-8C7F-B5D7326B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360" w:lineRule="exact"/>
      <w:ind w:left="440" w:hangingChars="200" w:hanging="440"/>
      <w:jc w:val="left"/>
    </w:pPr>
    <w:rPr>
      <w:rFonts w:hAnsi="ＭＳ 明朝"/>
      <w:spacing w:val="10"/>
      <w:kern w:val="0"/>
      <w:sz w:val="2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Note Heading"/>
    <w:basedOn w:val="a"/>
    <w:next w:val="a"/>
    <w:pPr>
      <w:jc w:val="center"/>
    </w:pPr>
    <w:rPr>
      <w:szCs w:val="24"/>
    </w:rPr>
  </w:style>
  <w:style w:type="paragraph" w:styleId="a9">
    <w:name w:val="Closing"/>
    <w:basedOn w:val="a"/>
    <w:pPr>
      <w:jc w:val="right"/>
    </w:pPr>
    <w:rPr>
      <w:szCs w:val="24"/>
    </w:rPr>
  </w:style>
  <w:style w:type="paragraph" w:styleId="3">
    <w:name w:val="Body Text Indent 3"/>
    <w:basedOn w:val="a"/>
    <w:pPr>
      <w:ind w:leftChars="400" w:left="851"/>
    </w:pPr>
    <w:rPr>
      <w:rFonts w:eastAsia="ＭＳ Ｐ明朝"/>
      <w:sz w:val="16"/>
      <w:szCs w:val="16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ﾘﾎﾟｰﾄﾜｰﾄﾞﾊﾟﾙ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/>
      <w:spacing w:val="1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9EB53-3709-4280-B97A-EF1B4AE4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自治区女性会　　　　　：補助金交付要綱</vt:lpstr>
      <vt:lpstr>自治区女性会　　　　　：補助金交付要綱</vt:lpstr>
    </vt:vector>
  </TitlesOfParts>
  <Company>豊田市役所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自治区女性会　　　　　：補助金交付要綱</dc:title>
  <dc:subject/>
  <dc:creator>情報システム課</dc:creator>
  <cp:keywords/>
  <cp:lastModifiedBy>前田　浩貴</cp:lastModifiedBy>
  <cp:revision>5</cp:revision>
  <cp:lastPrinted>2017-10-18T00:10:00Z</cp:lastPrinted>
  <dcterms:created xsi:type="dcterms:W3CDTF">2025-03-08T02:09:00Z</dcterms:created>
  <dcterms:modified xsi:type="dcterms:W3CDTF">2026-03-17T08:34:00Z</dcterms:modified>
</cp:coreProperties>
</file>