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7615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 w:rsidRPr="00CE314C">
        <w:rPr>
          <w:rFonts w:ascii="メイリオ" w:eastAsia="メイリオ" w:hAnsi="メイリオ" w:hint="eastAsia"/>
          <w:sz w:val="24"/>
          <w:lang w:eastAsia="zh-CN"/>
        </w:rPr>
        <w:t>様式第１２号（第１４条関係）</w:t>
      </w:r>
    </w:p>
    <w:p w14:paraId="5EC8C56A" w14:textId="77777777" w:rsidR="00CE314C" w:rsidRPr="00CE314C" w:rsidRDefault="00CE314C" w:rsidP="00CE314C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>
        <w:rPr>
          <w:rFonts w:ascii="メイリオ" w:eastAsia="メイリオ" w:hAnsi="メイリオ" w:hint="eastAsia"/>
          <w:sz w:val="24"/>
          <w:lang w:eastAsia="zh-CN"/>
        </w:rPr>
        <w:t>令和</w:t>
      </w:r>
      <w:r w:rsidRPr="00CE314C">
        <w:rPr>
          <w:rFonts w:ascii="メイリオ" w:eastAsia="メイリオ" w:hAnsi="メイリオ" w:hint="eastAsia"/>
          <w:sz w:val="24"/>
          <w:lang w:eastAsia="zh-CN"/>
        </w:rPr>
        <w:t xml:space="preserve">　　年　　月　　日</w:t>
      </w:r>
    </w:p>
    <w:p w14:paraId="574A5FC7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豊田市長　様</w:t>
      </w:r>
    </w:p>
    <w:p w14:paraId="5B494130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50"/>
      </w:tblGrid>
      <w:tr w:rsidR="00CE314C" w:rsidRPr="00CE314C" w14:paraId="574B3821" w14:textId="77777777" w:rsidTr="001B7C1B">
        <w:trPr>
          <w:trHeight w:hRule="exact" w:val="543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BDDC" w14:textId="77777777" w:rsidR="00CE314C" w:rsidRPr="00CE314C" w:rsidRDefault="00CE314C" w:rsidP="001B7C1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CE314C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116869">
              <w:rPr>
                <w:rFonts w:ascii="メイリオ" w:eastAsia="メイリオ" w:hAnsi="メイリオ" w:hint="eastAsia"/>
                <w:spacing w:val="21"/>
                <w:kern w:val="0"/>
                <w:sz w:val="24"/>
                <w:fitText w:val="844" w:id="-1284363776"/>
                <w:lang w:eastAsia="zh-TW"/>
              </w:rPr>
              <w:t>申請者</w:t>
            </w:r>
            <w:r w:rsidRPr="00CE314C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116869">
              <w:rPr>
                <w:rFonts w:ascii="メイリオ" w:eastAsia="メイリオ" w:hAnsi="メイリオ" w:hint="eastAsia"/>
                <w:spacing w:val="107"/>
                <w:kern w:val="0"/>
                <w:sz w:val="24"/>
                <w:fitText w:val="1205" w:id="-1284363775"/>
              </w:rPr>
              <w:t>所在</w:t>
            </w:r>
            <w:r w:rsidRPr="00116869">
              <w:rPr>
                <w:rFonts w:ascii="メイリオ" w:eastAsia="メイリオ" w:hAnsi="メイリオ" w:hint="eastAsia"/>
                <w:spacing w:val="32"/>
                <w:kern w:val="0"/>
                <w:sz w:val="24"/>
                <w:fitText w:val="1205" w:id="-1284363775"/>
              </w:rPr>
              <w:t>地</w:t>
            </w:r>
          </w:p>
        </w:tc>
        <w:tc>
          <w:tcPr>
            <w:tcW w:w="36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BE5838" w14:textId="77777777" w:rsidR="00CE314C" w:rsidRPr="00CE314C" w:rsidRDefault="00CE314C" w:rsidP="001B7C1B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CE314C" w:rsidRPr="00CE314C" w14:paraId="7F7727DD" w14:textId="77777777" w:rsidTr="001B7C1B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3761" w14:textId="77777777" w:rsidR="00CE314C" w:rsidRPr="00CE314C" w:rsidRDefault="00CE314C" w:rsidP="001B7C1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16869">
              <w:rPr>
                <w:rFonts w:ascii="メイリオ" w:eastAsia="メイリオ" w:hAnsi="メイリオ" w:hint="eastAsia"/>
                <w:spacing w:val="42"/>
                <w:kern w:val="0"/>
                <w:sz w:val="24"/>
                <w:fitText w:val="1205" w:id="-1284363774"/>
              </w:rPr>
              <w:t>自治区</w:t>
            </w:r>
            <w:r w:rsidRPr="00116869">
              <w:rPr>
                <w:rFonts w:ascii="メイリオ" w:eastAsia="メイリオ" w:hAnsi="メイリオ" w:hint="eastAsia"/>
                <w:kern w:val="0"/>
                <w:sz w:val="24"/>
                <w:fitText w:val="1205" w:id="-1284363774"/>
              </w:rPr>
              <w:t>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1A8BEE" w14:textId="77777777" w:rsidR="00CE314C" w:rsidRPr="00CE314C" w:rsidRDefault="00CE314C" w:rsidP="001B7C1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CE314C" w:rsidRPr="00CE314C" w14:paraId="5A4DA0D0" w14:textId="77777777" w:rsidTr="001B7C1B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1339C" w14:textId="77777777" w:rsidR="00CE314C" w:rsidRPr="00CE314C" w:rsidRDefault="00CE314C" w:rsidP="001B7C1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16869">
              <w:rPr>
                <w:rFonts w:ascii="メイリオ" w:eastAsia="メイリオ" w:hAnsi="メイリオ" w:hint="eastAsia"/>
                <w:kern w:val="0"/>
                <w:sz w:val="24"/>
                <w:fitText w:val="1205" w:id="-1284363773"/>
              </w:rPr>
              <w:t>自治区長名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5B7EB" w14:textId="77777777" w:rsidR="00CE314C" w:rsidRPr="00CE314C" w:rsidRDefault="00CE314C" w:rsidP="001B7C1B">
            <w:pPr>
              <w:spacing w:line="360" w:lineRule="exact"/>
              <w:ind w:leftChars="14" w:left="29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F1F41DF" w14:textId="77777777" w:rsidR="00CE314C" w:rsidRPr="00CE314C" w:rsidRDefault="00CE314C" w:rsidP="00CE314C">
      <w:pPr>
        <w:spacing w:line="360" w:lineRule="exact"/>
        <w:ind w:firstLineChars="500" w:firstLine="1200"/>
        <w:jc w:val="center"/>
        <w:rPr>
          <w:rFonts w:ascii="メイリオ" w:eastAsia="メイリオ" w:hAnsi="メイリオ"/>
          <w:sz w:val="24"/>
        </w:rPr>
      </w:pPr>
    </w:p>
    <w:p w14:paraId="1D2F00F3" w14:textId="02DE26E6" w:rsidR="00CE314C" w:rsidRPr="00CE314C" w:rsidRDefault="00CE314C" w:rsidP="00CE314C">
      <w:pPr>
        <w:spacing w:line="360" w:lineRule="exact"/>
        <w:jc w:val="center"/>
        <w:rPr>
          <w:rFonts w:ascii="メイリオ" w:eastAsia="PMingLiU" w:hAnsi="メイリオ"/>
          <w:sz w:val="24"/>
          <w:lang w:eastAsia="zh-TW"/>
        </w:rPr>
      </w:pPr>
      <w:r>
        <w:rPr>
          <w:rFonts w:ascii="メイリオ" w:eastAsia="メイリオ" w:hAnsi="メイリオ" w:hint="eastAsia"/>
          <w:sz w:val="24"/>
          <w:lang w:eastAsia="zh-TW"/>
        </w:rPr>
        <w:t>令和</w:t>
      </w:r>
      <w:r w:rsidR="00E20134">
        <w:rPr>
          <w:rFonts w:ascii="メイリオ" w:eastAsia="メイリオ" w:hAnsi="メイリオ" w:hint="eastAsia"/>
          <w:sz w:val="24"/>
        </w:rPr>
        <w:t>８</w:t>
      </w:r>
      <w:r w:rsidRPr="00CE314C">
        <w:rPr>
          <w:rFonts w:ascii="メイリオ" w:eastAsia="メイリオ" w:hAnsi="メイリオ" w:hint="eastAsia"/>
          <w:sz w:val="24"/>
          <w:lang w:eastAsia="zh-TW"/>
        </w:rPr>
        <w:t>年度</w:t>
      </w:r>
      <w:r w:rsidRPr="00CE314C">
        <w:rPr>
          <w:rFonts w:ascii="メイリオ" w:eastAsia="メイリオ" w:hAnsi="メイリオ" w:hint="eastAsia"/>
          <w:sz w:val="24"/>
          <w:lang w:eastAsia="zh-CN"/>
        </w:rPr>
        <w:t xml:space="preserve">　</w:t>
      </w:r>
      <w:r w:rsidRPr="00CE314C">
        <w:rPr>
          <w:rFonts w:ascii="メイリオ" w:eastAsia="メイリオ" w:hAnsi="メイリオ" w:hint="eastAsia"/>
          <w:sz w:val="24"/>
          <w:lang w:eastAsia="zh-TW"/>
        </w:rPr>
        <w:t>自治区放送施設整備事業補助金概算払申請書</w:t>
      </w:r>
    </w:p>
    <w:p w14:paraId="2F442459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64333B67" w14:textId="18B646AB" w:rsidR="00CE314C" w:rsidRPr="00063EEA" w:rsidRDefault="00CE314C" w:rsidP="00CE314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 xml:space="preserve">　　年　月　日付け豊　　発第　　　号で</w:t>
      </w:r>
      <w:sdt>
        <w:sdtPr>
          <w:rPr>
            <w:rFonts w:ascii="メイリオ" w:eastAsia="メイリオ" w:hAnsi="メイリオ" w:hint="eastAsia"/>
            <w:sz w:val="24"/>
          </w:rPr>
          <w:id w:val="-10742013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CE314C">
        <w:rPr>
          <w:rFonts w:ascii="メイリオ" w:eastAsia="メイリオ" w:hAnsi="メイリオ" w:hint="eastAsia"/>
          <w:sz w:val="24"/>
        </w:rPr>
        <w:t>交付決定（</w:t>
      </w:r>
      <w:sdt>
        <w:sdtPr>
          <w:rPr>
            <w:rFonts w:ascii="メイリオ" w:eastAsia="メイリオ" w:hAnsi="メイリオ" w:hint="eastAsia"/>
            <w:sz w:val="24"/>
          </w:rPr>
          <w:id w:val="17264879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CE314C">
        <w:rPr>
          <w:rFonts w:ascii="メイリオ" w:eastAsia="メイリオ" w:hAnsi="メイリオ" w:hint="eastAsia"/>
          <w:sz w:val="24"/>
        </w:rPr>
        <w:t>変更決定）を受けた自治区放送設備整備事業につい</w:t>
      </w:r>
      <w:r w:rsidRPr="00063EEA">
        <w:rPr>
          <w:rFonts w:ascii="メイリオ" w:eastAsia="メイリオ" w:hAnsi="メイリオ" w:hint="eastAsia"/>
          <w:sz w:val="24"/>
        </w:rPr>
        <w:t>て</w:t>
      </w:r>
      <w:r w:rsidR="00116869" w:rsidRPr="00063EEA">
        <w:rPr>
          <w:rFonts w:ascii="メイリオ" w:eastAsia="メイリオ" w:hAnsi="メイリオ" w:hint="eastAsia"/>
          <w:sz w:val="24"/>
        </w:rPr>
        <w:t>豊田市補助金等交付規則第１１条第２項の規定により</w:t>
      </w:r>
      <w:r w:rsidRPr="00063EEA">
        <w:rPr>
          <w:rFonts w:ascii="メイリオ" w:eastAsia="メイリオ" w:hAnsi="メイリオ" w:hint="eastAsia"/>
          <w:sz w:val="24"/>
        </w:rPr>
        <w:t>、下記のとおり概算払を申請します。</w:t>
      </w:r>
    </w:p>
    <w:p w14:paraId="1C7ACCCA" w14:textId="77777777" w:rsidR="00CE314C" w:rsidRPr="00063EEA" w:rsidRDefault="00CE314C" w:rsidP="00CE314C">
      <w:pPr>
        <w:spacing w:line="360" w:lineRule="exact"/>
        <w:ind w:firstLineChars="500" w:firstLine="1200"/>
        <w:rPr>
          <w:rFonts w:ascii="メイリオ" w:eastAsia="メイリオ" w:hAnsi="メイリオ"/>
          <w:sz w:val="24"/>
        </w:rPr>
      </w:pPr>
    </w:p>
    <w:p w14:paraId="2E0F2A37" w14:textId="77777777" w:rsidR="00CE314C" w:rsidRPr="00063EEA" w:rsidRDefault="00CE314C" w:rsidP="00CE314C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063EEA">
        <w:rPr>
          <w:rFonts w:ascii="メイリオ" w:eastAsia="メイリオ" w:hAnsi="メイリオ" w:hint="eastAsia"/>
          <w:sz w:val="24"/>
        </w:rPr>
        <w:t>記</w:t>
      </w:r>
    </w:p>
    <w:p w14:paraId="16D348BD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</w:p>
    <w:p w14:paraId="429A3C73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１　補助金の額等</w:t>
      </w:r>
    </w:p>
    <w:tbl>
      <w:tblPr>
        <w:tblW w:w="0" w:type="auto"/>
        <w:tblInd w:w="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4338"/>
      </w:tblGrid>
      <w:tr w:rsidR="00CE314C" w:rsidRPr="00CE314C" w14:paraId="38045103" w14:textId="77777777" w:rsidTr="001B7C1B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20DCDB0" w14:textId="77777777" w:rsidR="00CE314C" w:rsidRPr="00CE314C" w:rsidRDefault="00CE314C" w:rsidP="001B7C1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E314C">
              <w:rPr>
                <w:rFonts w:ascii="メイリオ" w:eastAsia="メイリオ" w:hAnsi="メイリオ" w:hint="eastAsia"/>
                <w:sz w:val="24"/>
              </w:rPr>
              <w:t>補助金交付決定額</w:t>
            </w:r>
          </w:p>
        </w:tc>
        <w:tc>
          <w:tcPr>
            <w:tcW w:w="4338" w:type="dxa"/>
            <w:vAlign w:val="center"/>
          </w:tcPr>
          <w:p w14:paraId="56989E78" w14:textId="77777777" w:rsidR="00CE314C" w:rsidRPr="00CE314C" w:rsidRDefault="00CE314C" w:rsidP="001B7C1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CE314C">
              <w:rPr>
                <w:rFonts w:ascii="メイリオ" w:eastAsia="メイリオ" w:hAnsi="メイリオ" w:hint="eastAsia"/>
                <w:sz w:val="24"/>
              </w:rPr>
              <w:t xml:space="preserve">,０００　円　</w:t>
            </w:r>
          </w:p>
        </w:tc>
      </w:tr>
      <w:tr w:rsidR="00CE314C" w:rsidRPr="00CE314C" w14:paraId="2308572B" w14:textId="77777777" w:rsidTr="001B7C1B">
        <w:trPr>
          <w:trHeight w:val="567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A4BDC1" w14:textId="77777777" w:rsidR="00CE314C" w:rsidRPr="00CE314C" w:rsidRDefault="00CE314C" w:rsidP="001B7C1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CE314C">
              <w:rPr>
                <w:rFonts w:ascii="メイリオ" w:eastAsia="メイリオ" w:hAnsi="メイリオ" w:hint="eastAsia"/>
                <w:sz w:val="24"/>
              </w:rPr>
              <w:t>概算払申請額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04A8B" w14:textId="77777777" w:rsidR="00CE314C" w:rsidRPr="00CE314C" w:rsidRDefault="00CE314C" w:rsidP="001B7C1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CE314C">
              <w:rPr>
                <w:rFonts w:ascii="メイリオ" w:eastAsia="メイリオ" w:hAnsi="メイリオ" w:hint="eastAsia"/>
                <w:sz w:val="24"/>
              </w:rPr>
              <w:t xml:space="preserve">円　</w:t>
            </w:r>
          </w:p>
        </w:tc>
      </w:tr>
    </w:tbl>
    <w:p w14:paraId="1204C798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</w:p>
    <w:p w14:paraId="5C69DAD3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２　申請の理由</w:t>
      </w:r>
    </w:p>
    <w:p w14:paraId="63FCAADD" w14:textId="77777777" w:rsidR="00CE314C" w:rsidRPr="00CE314C" w:rsidRDefault="00CE314C" w:rsidP="00CE314C">
      <w:pPr>
        <w:spacing w:line="480" w:lineRule="auto"/>
        <w:rPr>
          <w:rFonts w:ascii="メイリオ" w:eastAsia="メイリオ" w:hAnsi="メイリオ"/>
          <w:sz w:val="24"/>
          <w:u w:val="dotted"/>
        </w:rPr>
      </w:pPr>
      <w:r w:rsidRPr="00CE314C">
        <w:rPr>
          <w:rFonts w:ascii="メイリオ" w:eastAsia="メイリオ" w:hAnsi="メイリオ"/>
          <w:sz w:val="24"/>
          <w:u w:val="dotted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/>
          <w:sz w:val="24"/>
          <w:u w:val="dotted"/>
        </w:rPr>
        <w:t xml:space="preserve">　　　　</w:t>
      </w:r>
      <w:r w:rsidRPr="00CE314C">
        <w:rPr>
          <w:rFonts w:ascii="メイリオ" w:eastAsia="メイリオ" w:hAnsi="メイリオ"/>
          <w:sz w:val="24"/>
          <w:u w:val="dotted"/>
        </w:rPr>
        <w:t xml:space="preserve">　　　　</w:t>
      </w:r>
    </w:p>
    <w:p w14:paraId="6F33D4CC" w14:textId="77777777" w:rsidR="00CE314C" w:rsidRPr="00CE314C" w:rsidRDefault="00CE314C" w:rsidP="00CE314C">
      <w:pPr>
        <w:spacing w:line="480" w:lineRule="auto"/>
        <w:rPr>
          <w:rFonts w:ascii="メイリオ" w:eastAsia="メイリオ" w:hAnsi="メイリオ"/>
          <w:sz w:val="24"/>
          <w:u w:val="dotted"/>
        </w:rPr>
      </w:pPr>
      <w:r w:rsidRPr="00CE314C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</w:t>
      </w:r>
      <w:r>
        <w:rPr>
          <w:rFonts w:ascii="メイリオ" w:eastAsia="メイリオ" w:hAnsi="メイリオ" w:hint="eastAsia"/>
          <w:sz w:val="24"/>
          <w:u w:val="dotted"/>
        </w:rPr>
        <w:t xml:space="preserve">　　　　</w:t>
      </w:r>
      <w:r w:rsidRPr="00CE314C">
        <w:rPr>
          <w:rFonts w:ascii="メイリオ" w:eastAsia="メイリオ" w:hAnsi="メイリオ" w:hint="eastAsia"/>
          <w:sz w:val="24"/>
          <w:u w:val="dotted"/>
        </w:rPr>
        <w:t xml:space="preserve">　　　　　　　</w:t>
      </w:r>
    </w:p>
    <w:p w14:paraId="32778142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</w:p>
    <w:p w14:paraId="2DA6913A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 xml:space="preserve">３　事業完了予定日　　　</w:t>
      </w:r>
      <w:r>
        <w:rPr>
          <w:rFonts w:ascii="メイリオ" w:eastAsia="メイリオ" w:hAnsi="メイリオ" w:hint="eastAsia"/>
          <w:sz w:val="24"/>
        </w:rPr>
        <w:t>令和</w:t>
      </w:r>
      <w:r w:rsidRPr="00CE314C">
        <w:rPr>
          <w:rFonts w:ascii="メイリオ" w:eastAsia="メイリオ" w:hAnsi="メイリオ" w:hint="eastAsia"/>
          <w:sz w:val="24"/>
        </w:rPr>
        <w:t xml:space="preserve">　　　年　　月　　日</w:t>
      </w:r>
    </w:p>
    <w:p w14:paraId="6A1E2626" w14:textId="77777777" w:rsidR="00CE314C" w:rsidRPr="00CE314C" w:rsidRDefault="00CE314C" w:rsidP="00CE314C">
      <w:pPr>
        <w:spacing w:line="360" w:lineRule="exact"/>
        <w:rPr>
          <w:rFonts w:ascii="メイリオ" w:eastAsia="メイリオ" w:hAnsi="メイリオ"/>
          <w:sz w:val="24"/>
        </w:rPr>
      </w:pPr>
    </w:p>
    <w:p w14:paraId="21AA75F8" w14:textId="77777777" w:rsidR="00CE314C" w:rsidRPr="00CE314C" w:rsidRDefault="00CE314C" w:rsidP="00CE314C">
      <w:pPr>
        <w:spacing w:before="100" w:line="360" w:lineRule="exact"/>
        <w:ind w:firstLineChars="200" w:firstLine="480"/>
        <w:rPr>
          <w:rFonts w:ascii="メイリオ" w:eastAsia="メイリオ" w:hAnsi="メイリオ"/>
          <w:sz w:val="24"/>
        </w:rPr>
      </w:pPr>
    </w:p>
    <w:p w14:paraId="237C6FBB" w14:textId="77777777" w:rsidR="00CE314C" w:rsidRPr="00CE314C" w:rsidRDefault="00CE314C" w:rsidP="00CE314C">
      <w:pPr>
        <w:spacing w:before="100"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注意１　□のところは、該当するものにレ印を付してください。</w:t>
      </w:r>
    </w:p>
    <w:p w14:paraId="77D71B18" w14:textId="77777777" w:rsidR="00CE314C" w:rsidRPr="00CE314C" w:rsidRDefault="00CE314C" w:rsidP="00CE314C">
      <w:pPr>
        <w:spacing w:before="100" w:line="360" w:lineRule="exact"/>
        <w:ind w:firstLineChars="200" w:firstLine="48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/>
          <w:sz w:val="24"/>
        </w:rPr>
        <w:t xml:space="preserve">　２　</w:t>
      </w:r>
      <w:r w:rsidRPr="00CE314C">
        <w:rPr>
          <w:rFonts w:ascii="メイリオ" w:eastAsia="メイリオ" w:hAnsi="メイリオ" w:hint="eastAsia"/>
          <w:sz w:val="24"/>
        </w:rPr>
        <w:t>次の書類を添付してください。</w:t>
      </w:r>
    </w:p>
    <w:p w14:paraId="12375079" w14:textId="77777777" w:rsidR="00CE314C" w:rsidRPr="00CE314C" w:rsidRDefault="00CE314C" w:rsidP="00CE314C">
      <w:pPr>
        <w:spacing w:line="360" w:lineRule="exact"/>
        <w:ind w:firstLineChars="500" w:firstLine="120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ア　最新の写真（補助事業の実施が確認できるもの）</w:t>
      </w:r>
    </w:p>
    <w:p w14:paraId="6F16E308" w14:textId="77777777" w:rsidR="00CE314C" w:rsidRPr="00CE314C" w:rsidRDefault="00CE314C" w:rsidP="00CE314C">
      <w:pPr>
        <w:spacing w:line="360" w:lineRule="exact"/>
        <w:ind w:firstLineChars="500" w:firstLine="120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イ　工事施工業者の自治区宛請求書の写し</w:t>
      </w:r>
    </w:p>
    <w:p w14:paraId="5C10A922" w14:textId="77777777" w:rsidR="00136747" w:rsidRPr="00CE314C" w:rsidRDefault="00CE314C" w:rsidP="00CE314C">
      <w:pPr>
        <w:spacing w:line="360" w:lineRule="exact"/>
        <w:ind w:firstLineChars="500" w:firstLine="1200"/>
        <w:rPr>
          <w:rFonts w:ascii="メイリオ" w:eastAsia="メイリオ" w:hAnsi="メイリオ"/>
          <w:sz w:val="24"/>
        </w:rPr>
      </w:pPr>
      <w:r w:rsidRPr="00CE314C">
        <w:rPr>
          <w:rFonts w:ascii="メイリオ" w:eastAsia="メイリオ" w:hAnsi="メイリオ" w:hint="eastAsia"/>
          <w:sz w:val="24"/>
        </w:rPr>
        <w:t>ウ　自治区から豊田市宛の請求書（豊田市様式）</w:t>
      </w:r>
    </w:p>
    <w:sectPr w:rsidR="00136747" w:rsidRPr="00CE314C" w:rsidSect="00CE3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F373B" w14:textId="77777777" w:rsidR="00116869" w:rsidRDefault="00116869" w:rsidP="00116869">
      <w:r>
        <w:separator/>
      </w:r>
    </w:p>
  </w:endnote>
  <w:endnote w:type="continuationSeparator" w:id="0">
    <w:p w14:paraId="6FCE99EC" w14:textId="77777777" w:rsidR="00116869" w:rsidRDefault="00116869" w:rsidP="0011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CBA3B" w14:textId="77777777" w:rsidR="00116869" w:rsidRDefault="00116869" w:rsidP="00116869">
      <w:r>
        <w:separator/>
      </w:r>
    </w:p>
  </w:footnote>
  <w:footnote w:type="continuationSeparator" w:id="0">
    <w:p w14:paraId="3BF8B8C3" w14:textId="77777777" w:rsidR="00116869" w:rsidRDefault="00116869" w:rsidP="0011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4C"/>
    <w:rsid w:val="00063EEA"/>
    <w:rsid w:val="00116869"/>
    <w:rsid w:val="00136747"/>
    <w:rsid w:val="0015316E"/>
    <w:rsid w:val="003C428C"/>
    <w:rsid w:val="00977AA9"/>
    <w:rsid w:val="00CE314C"/>
    <w:rsid w:val="00DF27E2"/>
    <w:rsid w:val="00DF6C65"/>
    <w:rsid w:val="00E2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D72805"/>
  <w15:chartTrackingRefBased/>
  <w15:docId w15:val="{D198242A-EC70-4B19-BA12-44009D02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8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86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16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8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5</cp:revision>
  <dcterms:created xsi:type="dcterms:W3CDTF">2023-03-13T23:42:00Z</dcterms:created>
  <dcterms:modified xsi:type="dcterms:W3CDTF">2026-03-17T07:44:00Z</dcterms:modified>
</cp:coreProperties>
</file>