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06B63" w14:textId="043AC49A" w:rsidR="00EF5EA8" w:rsidRDefault="00D25314">
      <w:pPr>
        <w:spacing w:line="360" w:lineRule="auto"/>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名古屋グランパス盆踊りプロジェクト</w:t>
      </w:r>
      <w:r>
        <w:rPr>
          <w:rStyle w:val="a9"/>
          <w:rFonts w:ascii="メイリオ" w:eastAsia="メイリオ" w:hAnsi="メイリオ" w:cs="メイリオ" w:hint="eastAsia"/>
          <w:b/>
          <w:sz w:val="24"/>
          <w:szCs w:val="24"/>
        </w:rPr>
        <w:t>「チアグランパス」の派遣</w:t>
      </w:r>
      <w:r>
        <w:rPr>
          <w:rFonts w:ascii="メイリオ" w:eastAsia="メイリオ" w:hAnsi="メイリオ" w:cs="メイリオ" w:hint="eastAsia"/>
          <w:b/>
          <w:sz w:val="24"/>
          <w:szCs w:val="24"/>
        </w:rPr>
        <w:t>について（ご案内）</w:t>
      </w:r>
    </w:p>
    <w:p w14:paraId="20547601" w14:textId="77777777" w:rsidR="00EF5EA8" w:rsidRDefault="00D25314">
      <w:pPr>
        <w:spacing w:line="320" w:lineRule="exact"/>
        <w:ind w:firstLineChars="100" w:firstLine="220"/>
        <w:jc w:val="left"/>
        <w:rPr>
          <w:rFonts w:ascii="Meiryo UI" w:eastAsia="Meiryo UI" w:hAnsi="Meiryo UI" w:cs="メイリオ"/>
          <w:bCs/>
          <w:sz w:val="22"/>
        </w:rPr>
      </w:pPr>
      <w:r>
        <w:rPr>
          <w:rFonts w:ascii="Meiryo UI" w:eastAsia="Meiryo UI" w:hAnsi="Meiryo UI" w:cs="メイリオ" w:hint="eastAsia"/>
          <w:bCs/>
          <w:sz w:val="22"/>
        </w:rPr>
        <w:t>日頃は名古屋グランパスの活動に対しご理解、ご協力をいただき誠にありがとうございます。</w:t>
      </w:r>
    </w:p>
    <w:p w14:paraId="633FD150" w14:textId="7C27D0E5" w:rsidR="00EF5EA8" w:rsidRPr="00D25314" w:rsidRDefault="00D25314">
      <w:pPr>
        <w:spacing w:line="320" w:lineRule="exact"/>
        <w:ind w:firstLineChars="100" w:firstLine="220"/>
        <w:jc w:val="left"/>
        <w:rPr>
          <w:rFonts w:ascii="Meiryo UI" w:eastAsia="Meiryo UI" w:hAnsi="Meiryo UI" w:cs="メイリオ"/>
          <w:bCs/>
          <w:color w:val="000000" w:themeColor="text1"/>
          <w:sz w:val="22"/>
        </w:rPr>
      </w:pPr>
      <w:r>
        <w:rPr>
          <w:rFonts w:ascii="Meiryo UI" w:eastAsia="Meiryo UI" w:hAnsi="Meiryo UI" w:cs="メイリオ" w:hint="eastAsia"/>
          <w:bCs/>
          <w:sz w:val="22"/>
        </w:rPr>
        <w:t>弊</w:t>
      </w:r>
      <w:r w:rsidRPr="00D25314">
        <w:rPr>
          <w:rFonts w:ascii="Meiryo UI" w:eastAsia="Meiryo UI" w:hAnsi="Meiryo UI" w:cs="メイリオ" w:hint="eastAsia"/>
          <w:bCs/>
          <w:color w:val="000000" w:themeColor="text1"/>
          <w:sz w:val="22"/>
        </w:rPr>
        <w:t>社では</w:t>
      </w:r>
      <w:r w:rsidRPr="00D25314">
        <w:rPr>
          <w:rFonts w:ascii="Meiryo UI" w:eastAsia="Meiryo UI" w:hAnsi="Meiryo UI" w:cs="メイリオ"/>
          <w:bCs/>
          <w:color w:val="000000" w:themeColor="text1"/>
          <w:sz w:val="22"/>
        </w:rPr>
        <w:t>2019年から「鯱の大祭典」を実施しております。鯱の大祭典は"尾張と三河がひとつになり、街への誇りと、</w:t>
      </w:r>
    </w:p>
    <w:p w14:paraId="224DD8CF" w14:textId="77777777" w:rsidR="00EF5EA8" w:rsidRPr="00D25314" w:rsidRDefault="00D25314">
      <w:pPr>
        <w:spacing w:line="320" w:lineRule="exact"/>
        <w:jc w:val="left"/>
        <w:rPr>
          <w:rFonts w:ascii="Meiryo UI" w:eastAsia="Meiryo UI" w:hAnsi="Meiryo UI" w:cs="メイリオ"/>
          <w:bCs/>
          <w:color w:val="000000" w:themeColor="text1"/>
          <w:sz w:val="22"/>
        </w:rPr>
      </w:pPr>
      <w:r w:rsidRPr="00D25314">
        <w:rPr>
          <w:rFonts w:ascii="Meiryo UI" w:eastAsia="Meiryo UI" w:hAnsi="Meiryo UI" w:cs="メイリオ"/>
          <w:bCs/>
          <w:color w:val="000000" w:themeColor="text1"/>
          <w:sz w:val="22"/>
        </w:rPr>
        <w:t>人と人のつながりを生み出す"をコンセプトに</w:t>
      </w:r>
      <w:r w:rsidRPr="00D25314">
        <w:rPr>
          <w:rFonts w:ascii="Meiryo UI" w:eastAsia="Meiryo UI" w:hAnsi="Meiryo UI" w:cs="メイリオ" w:hint="eastAsia"/>
          <w:bCs/>
          <w:color w:val="000000" w:themeColor="text1"/>
          <w:sz w:val="22"/>
        </w:rPr>
        <w:t>、スタジアム</w:t>
      </w:r>
      <w:r w:rsidRPr="00D25314">
        <w:rPr>
          <w:rFonts w:ascii="Meiryo UI" w:eastAsia="Meiryo UI" w:hAnsi="Meiryo UI" w:cs="メイリオ"/>
          <w:bCs/>
          <w:color w:val="000000" w:themeColor="text1"/>
          <w:sz w:val="22"/>
        </w:rPr>
        <w:t>以外</w:t>
      </w:r>
      <w:r w:rsidRPr="00D25314">
        <w:rPr>
          <w:rFonts w:ascii="Meiryo UI" w:eastAsia="Meiryo UI" w:hAnsi="Meiryo UI" w:cs="メイリオ" w:hint="eastAsia"/>
          <w:bCs/>
          <w:color w:val="000000" w:themeColor="text1"/>
          <w:sz w:val="22"/>
        </w:rPr>
        <w:t>で</w:t>
      </w:r>
      <w:r w:rsidRPr="00D25314">
        <w:rPr>
          <w:rFonts w:ascii="Meiryo UI" w:eastAsia="Meiryo UI" w:hAnsi="Meiryo UI" w:cs="メイリオ"/>
          <w:bCs/>
          <w:color w:val="000000" w:themeColor="text1"/>
          <w:sz w:val="22"/>
        </w:rPr>
        <w:t>も街と一体となった取り組みを実施してきました。</w:t>
      </w:r>
    </w:p>
    <w:p w14:paraId="1F834283" w14:textId="7B7BD913" w:rsidR="00EF5EA8" w:rsidRPr="00D25314" w:rsidRDefault="00D25314">
      <w:pPr>
        <w:spacing w:line="320" w:lineRule="exact"/>
        <w:ind w:firstLineChars="100" w:firstLine="220"/>
        <w:jc w:val="left"/>
        <w:rPr>
          <w:rFonts w:ascii="Meiryo UI" w:eastAsia="Meiryo UI" w:hAnsi="Meiryo UI" w:cs="メイリオ"/>
          <w:bCs/>
          <w:color w:val="000000" w:themeColor="text1"/>
          <w:sz w:val="22"/>
        </w:rPr>
      </w:pPr>
      <w:r w:rsidRPr="00D25314">
        <w:rPr>
          <w:rFonts w:ascii="Meiryo UI" w:eastAsia="Meiryo UI" w:hAnsi="Meiryo UI" w:cs="メイリオ" w:hint="eastAsia"/>
          <w:bCs/>
          <w:color w:val="000000" w:themeColor="text1"/>
          <w:sz w:val="22"/>
        </w:rPr>
        <w:t>その一環として、</w:t>
      </w:r>
      <w:r w:rsidRPr="00D25314">
        <w:rPr>
          <w:rFonts w:ascii="Meiryo UI" w:eastAsia="Meiryo UI" w:hAnsi="Meiryo UI" w:cs="メイリオ"/>
          <w:bCs/>
          <w:color w:val="000000" w:themeColor="text1"/>
          <w:sz w:val="22"/>
        </w:rPr>
        <w:t>グランパスオリジナル盆踊り「グランパス音頭」の普及活動を通じて</w:t>
      </w:r>
      <w:r w:rsidRPr="00D25314">
        <w:rPr>
          <w:rFonts w:ascii="Meiryo UI" w:eastAsia="Meiryo UI" w:hAnsi="Meiryo UI" w:cs="メイリオ" w:hint="eastAsia"/>
          <w:bCs/>
          <w:color w:val="000000" w:themeColor="text1"/>
          <w:sz w:val="22"/>
        </w:rPr>
        <w:t>、地域の皆様とともにより一層の地元</w:t>
      </w:r>
    </w:p>
    <w:p w14:paraId="099B4FBE" w14:textId="77777777" w:rsidR="00EF5EA8" w:rsidRPr="00D25314" w:rsidRDefault="00D25314">
      <w:pPr>
        <w:spacing w:line="320" w:lineRule="exact"/>
        <w:jc w:val="left"/>
        <w:rPr>
          <w:rFonts w:ascii="Meiryo UI" w:eastAsia="Meiryo UI" w:hAnsi="Meiryo UI" w:cs="メイリオ"/>
          <w:bCs/>
          <w:color w:val="000000" w:themeColor="text1"/>
          <w:sz w:val="22"/>
        </w:rPr>
      </w:pPr>
      <w:r w:rsidRPr="00D25314">
        <w:rPr>
          <w:rFonts w:ascii="Meiryo UI" w:eastAsia="Meiryo UI" w:hAnsi="Meiryo UI" w:cs="メイリオ" w:hint="eastAsia"/>
          <w:bCs/>
          <w:color w:val="000000" w:themeColor="text1"/>
          <w:sz w:val="22"/>
        </w:rPr>
        <w:t>とのつながりや一体感をつくりたいと考えております</w:t>
      </w:r>
      <w:r w:rsidRPr="00D25314">
        <w:rPr>
          <w:rFonts w:ascii="Meiryo UI" w:eastAsia="Meiryo UI" w:hAnsi="Meiryo UI" w:cs="メイリオ"/>
          <w:bCs/>
          <w:color w:val="000000" w:themeColor="text1"/>
          <w:sz w:val="22"/>
        </w:rPr>
        <w:t>。</w:t>
      </w:r>
      <w:r w:rsidRPr="00D25314">
        <w:rPr>
          <w:rFonts w:ascii="Meiryo UI" w:eastAsia="Meiryo UI" w:hAnsi="Meiryo UI" w:cs="メイリオ" w:hint="eastAsia"/>
          <w:bCs/>
          <w:color w:val="000000" w:themeColor="text1"/>
          <w:sz w:val="22"/>
        </w:rPr>
        <w:t>つきましては豊田市内の地域の夏祭りの盛り上げに是非チアグランパスをご活用いただけると幸いです。　ご理解・ご協力の程、よろしくお願い申し上げます。</w:t>
      </w:r>
    </w:p>
    <w:p w14:paraId="264EEFB0" w14:textId="77777777" w:rsidR="00EF5EA8" w:rsidRPr="00D25314" w:rsidRDefault="00EF5EA8">
      <w:pPr>
        <w:spacing w:line="320" w:lineRule="exact"/>
        <w:jc w:val="left"/>
        <w:rPr>
          <w:rFonts w:ascii="Meiryo UI" w:eastAsia="Meiryo UI" w:hAnsi="Meiryo UI" w:cs="メイリオ"/>
          <w:bCs/>
          <w:color w:val="000000" w:themeColor="text1"/>
          <w:sz w:val="22"/>
        </w:rPr>
      </w:pPr>
    </w:p>
    <w:p w14:paraId="3D4DE73D" w14:textId="77777777" w:rsidR="00EF5EA8" w:rsidRPr="00D25314" w:rsidRDefault="00D25314">
      <w:pPr>
        <w:spacing w:line="320" w:lineRule="exact"/>
        <w:jc w:val="left"/>
        <w:rPr>
          <w:rFonts w:ascii="Meiryo UI" w:eastAsia="Meiryo UI" w:hAnsi="Meiryo UI" w:cs="メイリオ"/>
          <w:bCs/>
          <w:color w:val="000000" w:themeColor="text1"/>
          <w:sz w:val="22"/>
        </w:rPr>
      </w:pPr>
      <w:r w:rsidRPr="00D25314">
        <w:rPr>
          <w:rFonts w:ascii="Meiryo UI" w:eastAsia="Meiryo UI" w:hAnsi="Meiryo UI" w:cs="メイリオ" w:hint="eastAsia"/>
          <w:bCs/>
          <w:color w:val="000000" w:themeColor="text1"/>
          <w:sz w:val="22"/>
        </w:rPr>
        <w:t>【グランパス音頭とは】</w:t>
      </w:r>
    </w:p>
    <w:p w14:paraId="70ACE0C1" w14:textId="77777777" w:rsidR="00EF5EA8" w:rsidRPr="00D25314" w:rsidRDefault="00D25314">
      <w:pPr>
        <w:spacing w:line="320" w:lineRule="exact"/>
        <w:jc w:val="left"/>
        <w:rPr>
          <w:rFonts w:ascii="Meiryo UI" w:eastAsia="Meiryo UI" w:hAnsi="Meiryo UI" w:cs="メイリオ"/>
          <w:bCs/>
          <w:color w:val="000000" w:themeColor="text1"/>
          <w:sz w:val="22"/>
        </w:rPr>
      </w:pPr>
      <w:r w:rsidRPr="00D25314">
        <w:rPr>
          <w:rFonts w:ascii="Meiryo UI" w:eastAsia="Meiryo UI" w:hAnsi="Meiryo UI" w:cs="メイリオ" w:hint="eastAsia"/>
          <w:bCs/>
          <w:color w:val="000000" w:themeColor="text1"/>
          <w:sz w:val="22"/>
        </w:rPr>
        <w:t>鯱の大祭典が人と人のつながりを作り出し、地域の代表的なお祭りに成長していけるようにという想いから日本民踊研究会と一緒に制作したオリジナル盆踊り。スタジアムやイベントにてチアグランパスやグランパスくんが踊って盛り上げます。</w:t>
      </w:r>
    </w:p>
    <w:p w14:paraId="333744E6" w14:textId="77777777" w:rsidR="00EF5EA8" w:rsidRPr="00D25314" w:rsidRDefault="00EF5EA8">
      <w:pPr>
        <w:spacing w:line="320" w:lineRule="exact"/>
        <w:jc w:val="left"/>
        <w:rPr>
          <w:rFonts w:ascii="Meiryo UI" w:eastAsia="Meiryo UI" w:hAnsi="Meiryo UI" w:cs="メイリオ"/>
          <w:bCs/>
          <w:color w:val="000000" w:themeColor="text1"/>
          <w:sz w:val="22"/>
        </w:rPr>
      </w:pPr>
    </w:p>
    <w:p w14:paraId="6A5AFDE6" w14:textId="77777777" w:rsidR="00EF5EA8" w:rsidRPr="00D25314" w:rsidRDefault="00D25314">
      <w:pPr>
        <w:pStyle w:val="aa"/>
        <w:spacing w:line="320" w:lineRule="exact"/>
        <w:ind w:right="840"/>
        <w:jc w:val="both"/>
        <w:rPr>
          <w:rFonts w:ascii="Meiryo UI" w:eastAsia="Meiryo UI" w:hAnsi="Meiryo UI" w:cs="メイリオ"/>
          <w:color w:val="000000" w:themeColor="text1"/>
          <w:sz w:val="22"/>
        </w:rPr>
      </w:pPr>
      <w:r w:rsidRPr="00D25314">
        <w:rPr>
          <w:rFonts w:ascii="Meiryo UI" w:eastAsia="Meiryo UI" w:hAnsi="Meiryo UI" w:cs="メイリオ" w:hint="eastAsia"/>
          <w:color w:val="000000" w:themeColor="text1"/>
          <w:sz w:val="22"/>
        </w:rPr>
        <w:t>１　対象</w:t>
      </w:r>
    </w:p>
    <w:p w14:paraId="3FCB524C" w14:textId="77777777" w:rsidR="00EF5EA8" w:rsidRPr="00D25314" w:rsidRDefault="00D25314">
      <w:pPr>
        <w:pStyle w:val="aa"/>
        <w:spacing w:line="320" w:lineRule="exact"/>
        <w:ind w:right="840"/>
        <w:jc w:val="both"/>
        <w:rPr>
          <w:rFonts w:ascii="Meiryo UI" w:eastAsia="Meiryo UI" w:hAnsi="Meiryo UI" w:cs="メイリオ"/>
          <w:color w:val="000000" w:themeColor="text1"/>
          <w:sz w:val="22"/>
        </w:rPr>
      </w:pPr>
      <w:r w:rsidRPr="00D25314">
        <w:rPr>
          <w:rFonts w:ascii="Meiryo UI" w:eastAsia="Meiryo UI" w:hAnsi="Meiryo UI" w:cs="メイリオ" w:hint="eastAsia"/>
          <w:color w:val="000000" w:themeColor="text1"/>
          <w:sz w:val="22"/>
        </w:rPr>
        <w:t xml:space="preserve">　　豊田市自治区またはコミュニティ内での夏祭り</w:t>
      </w:r>
    </w:p>
    <w:p w14:paraId="7620FD1B" w14:textId="77777777" w:rsidR="00EF5EA8" w:rsidRPr="00D25314" w:rsidRDefault="00EF5EA8">
      <w:pPr>
        <w:pStyle w:val="aa"/>
        <w:spacing w:line="320" w:lineRule="exact"/>
        <w:ind w:right="840"/>
        <w:jc w:val="both"/>
        <w:rPr>
          <w:rFonts w:ascii="Meiryo UI" w:eastAsia="Meiryo UI" w:hAnsi="Meiryo UI" w:cs="メイリオ"/>
          <w:color w:val="000000" w:themeColor="text1"/>
          <w:sz w:val="22"/>
        </w:rPr>
      </w:pPr>
    </w:p>
    <w:p w14:paraId="6A9AEA4B" w14:textId="77777777" w:rsidR="00EF5EA8" w:rsidRPr="00D25314" w:rsidRDefault="00D25314">
      <w:pPr>
        <w:pStyle w:val="aa"/>
        <w:spacing w:line="320" w:lineRule="exact"/>
        <w:ind w:right="840"/>
        <w:jc w:val="both"/>
        <w:rPr>
          <w:rFonts w:ascii="Meiryo UI" w:eastAsia="Meiryo UI" w:hAnsi="Meiryo UI" w:cs="メイリオ"/>
          <w:color w:val="000000" w:themeColor="text1"/>
          <w:sz w:val="22"/>
        </w:rPr>
      </w:pPr>
      <w:r w:rsidRPr="00D25314">
        <w:rPr>
          <w:rFonts w:ascii="Meiryo UI" w:eastAsia="Meiryo UI" w:hAnsi="Meiryo UI" w:cs="メイリオ" w:hint="eastAsia"/>
          <w:color w:val="000000" w:themeColor="text1"/>
          <w:sz w:val="22"/>
        </w:rPr>
        <w:t>２　派遣可能期間</w:t>
      </w:r>
    </w:p>
    <w:p w14:paraId="541B3841" w14:textId="77777777" w:rsidR="00EF5EA8" w:rsidRPr="00D25314" w:rsidRDefault="00D25314">
      <w:pPr>
        <w:pStyle w:val="aa"/>
        <w:spacing w:line="320" w:lineRule="exact"/>
        <w:ind w:right="840"/>
        <w:jc w:val="both"/>
        <w:rPr>
          <w:rFonts w:ascii="Meiryo UI" w:eastAsia="Meiryo UI" w:hAnsi="Meiryo UI" w:cs="メイリオ"/>
          <w:color w:val="000000" w:themeColor="text1"/>
          <w:sz w:val="22"/>
        </w:rPr>
      </w:pPr>
      <w:r w:rsidRPr="00D25314">
        <w:rPr>
          <w:rFonts w:ascii="Meiryo UI" w:eastAsia="Meiryo UI" w:hAnsi="Meiryo UI" w:cs="メイリオ" w:hint="eastAsia"/>
          <w:color w:val="000000" w:themeColor="text1"/>
          <w:sz w:val="22"/>
        </w:rPr>
        <w:t xml:space="preserve">　　202</w:t>
      </w:r>
      <w:r w:rsidRPr="00D25314">
        <w:rPr>
          <w:rFonts w:ascii="Meiryo UI" w:eastAsia="Meiryo UI" w:hAnsi="Meiryo UI" w:cs="メイリオ"/>
          <w:color w:val="000000" w:themeColor="text1"/>
          <w:sz w:val="22"/>
        </w:rPr>
        <w:t>5</w:t>
      </w:r>
      <w:r w:rsidRPr="00D25314">
        <w:rPr>
          <w:rFonts w:ascii="Meiryo UI" w:eastAsia="Meiryo UI" w:hAnsi="Meiryo UI" w:cs="メイリオ" w:hint="eastAsia"/>
          <w:color w:val="000000" w:themeColor="text1"/>
          <w:sz w:val="22"/>
        </w:rPr>
        <w:t>年</w:t>
      </w:r>
      <w:r w:rsidRPr="00D25314">
        <w:rPr>
          <w:rFonts w:ascii="Meiryo UI" w:eastAsia="Meiryo UI" w:hAnsi="Meiryo UI" w:cs="メイリオ"/>
          <w:color w:val="000000" w:themeColor="text1"/>
          <w:sz w:val="22"/>
        </w:rPr>
        <w:t>6</w:t>
      </w:r>
      <w:r w:rsidRPr="00D25314">
        <w:rPr>
          <w:rFonts w:ascii="Meiryo UI" w:eastAsia="Meiryo UI" w:hAnsi="Meiryo UI" w:cs="メイリオ" w:hint="eastAsia"/>
          <w:color w:val="000000" w:themeColor="text1"/>
          <w:sz w:val="22"/>
        </w:rPr>
        <w:t>月1日から202</w:t>
      </w:r>
      <w:r w:rsidRPr="00D25314">
        <w:rPr>
          <w:rFonts w:ascii="Meiryo UI" w:eastAsia="Meiryo UI" w:hAnsi="Meiryo UI" w:cs="メイリオ"/>
          <w:color w:val="000000" w:themeColor="text1"/>
          <w:sz w:val="22"/>
        </w:rPr>
        <w:t>5</w:t>
      </w:r>
      <w:r w:rsidRPr="00D25314">
        <w:rPr>
          <w:rFonts w:ascii="Meiryo UI" w:eastAsia="Meiryo UI" w:hAnsi="Meiryo UI" w:cs="メイリオ" w:hint="eastAsia"/>
          <w:color w:val="000000" w:themeColor="text1"/>
          <w:sz w:val="22"/>
        </w:rPr>
        <w:t>年8月3</w:t>
      </w:r>
      <w:r w:rsidRPr="00D25314">
        <w:rPr>
          <w:rFonts w:ascii="Meiryo UI" w:eastAsia="Meiryo UI" w:hAnsi="Meiryo UI" w:cs="メイリオ"/>
          <w:color w:val="000000" w:themeColor="text1"/>
          <w:sz w:val="22"/>
        </w:rPr>
        <w:t>1</w:t>
      </w:r>
      <w:r w:rsidRPr="00D25314">
        <w:rPr>
          <w:rFonts w:ascii="Meiryo UI" w:eastAsia="Meiryo UI" w:hAnsi="Meiryo UI" w:cs="メイリオ" w:hint="eastAsia"/>
          <w:color w:val="000000" w:themeColor="text1"/>
          <w:sz w:val="22"/>
        </w:rPr>
        <w:t>日まで</w:t>
      </w:r>
    </w:p>
    <w:p w14:paraId="3349FCDE" w14:textId="77777777" w:rsidR="00EF5EA8" w:rsidRPr="00D25314" w:rsidRDefault="00EF5EA8">
      <w:pPr>
        <w:pStyle w:val="aa"/>
        <w:spacing w:line="320" w:lineRule="exact"/>
        <w:ind w:right="840"/>
        <w:jc w:val="both"/>
        <w:rPr>
          <w:rFonts w:ascii="Meiryo UI" w:eastAsia="Meiryo UI" w:hAnsi="Meiryo UI" w:cs="メイリオ"/>
          <w:color w:val="000000" w:themeColor="text1"/>
          <w:sz w:val="22"/>
        </w:rPr>
      </w:pPr>
    </w:p>
    <w:p w14:paraId="38768FAA" w14:textId="77777777" w:rsidR="00EF5EA8" w:rsidRPr="00D25314" w:rsidRDefault="00D25314">
      <w:pPr>
        <w:pStyle w:val="aa"/>
        <w:spacing w:line="320" w:lineRule="exact"/>
        <w:ind w:right="840"/>
        <w:jc w:val="both"/>
        <w:rPr>
          <w:rFonts w:ascii="Meiryo UI" w:eastAsia="Meiryo UI" w:hAnsi="Meiryo UI" w:cs="メイリオ"/>
          <w:color w:val="000000" w:themeColor="text1"/>
          <w:sz w:val="22"/>
        </w:rPr>
      </w:pPr>
      <w:r w:rsidRPr="00D25314">
        <w:rPr>
          <w:rFonts w:ascii="Meiryo UI" w:eastAsia="Meiryo UI" w:hAnsi="Meiryo UI" w:cs="メイリオ" w:hint="eastAsia"/>
          <w:color w:val="000000" w:themeColor="text1"/>
          <w:sz w:val="22"/>
        </w:rPr>
        <w:t>３　派遣内容</w:t>
      </w:r>
    </w:p>
    <w:p w14:paraId="37723D62" w14:textId="77777777" w:rsidR="00EF5EA8" w:rsidRPr="00D25314" w:rsidRDefault="00D25314">
      <w:pPr>
        <w:pStyle w:val="aa"/>
        <w:spacing w:line="320" w:lineRule="exact"/>
        <w:ind w:right="-24"/>
        <w:jc w:val="both"/>
        <w:rPr>
          <w:rFonts w:ascii="Meiryo UI" w:eastAsia="Meiryo UI" w:hAnsi="Meiryo UI" w:cs="メイリオ"/>
          <w:color w:val="000000" w:themeColor="text1"/>
          <w:sz w:val="22"/>
        </w:rPr>
      </w:pPr>
      <w:r w:rsidRPr="00D25314">
        <w:rPr>
          <w:rFonts w:ascii="Meiryo UI" w:eastAsia="Meiryo UI" w:hAnsi="Meiryo UI" w:cs="メイリオ" w:hint="eastAsia"/>
          <w:color w:val="000000" w:themeColor="text1"/>
          <w:sz w:val="22"/>
        </w:rPr>
        <w:t xml:space="preserve">　　　名古屋グランパス公式チアチーム「チアグランパス」がお祭りにてグランパス音頭のレクチャーをしながら一緒に踊ります。</w:t>
      </w:r>
    </w:p>
    <w:p w14:paraId="34A99D29" w14:textId="465F58DD" w:rsidR="00EF5EA8" w:rsidRPr="00D25314" w:rsidRDefault="00D25314">
      <w:pPr>
        <w:pStyle w:val="aa"/>
        <w:spacing w:line="320" w:lineRule="exact"/>
        <w:ind w:right="-24" w:firstLineChars="200" w:firstLine="440"/>
        <w:jc w:val="both"/>
        <w:rPr>
          <w:rFonts w:ascii="Meiryo UI" w:eastAsia="Meiryo UI" w:hAnsi="Meiryo UI" w:cs="メイリオ"/>
          <w:color w:val="000000" w:themeColor="text1"/>
          <w:sz w:val="22"/>
        </w:rPr>
      </w:pPr>
      <w:r w:rsidRPr="00D25314">
        <w:rPr>
          <w:rFonts w:ascii="Meiryo UI" w:eastAsia="Meiryo UI" w:hAnsi="Meiryo UI" w:cs="メイリオ" w:hint="eastAsia"/>
          <w:color w:val="000000" w:themeColor="text1"/>
          <w:sz w:val="22"/>
        </w:rPr>
        <w:t>またチアパフォーマンスも披露いたします</w:t>
      </w:r>
      <w:r w:rsidR="009C621A" w:rsidRPr="00D25314">
        <w:rPr>
          <w:rFonts w:ascii="Meiryo UI" w:eastAsia="Meiryo UI" w:hAnsi="Meiryo UI" w:cs="メイリオ" w:hint="eastAsia"/>
          <w:color w:val="000000" w:themeColor="text1"/>
          <w:sz w:val="22"/>
        </w:rPr>
        <w:t>（所要時間は15～20分程度を想定。ご相談に応じます。）。</w:t>
      </w:r>
    </w:p>
    <w:p w14:paraId="69FF0F73" w14:textId="77777777" w:rsidR="00EF5EA8" w:rsidRPr="00D25314" w:rsidRDefault="00EF5EA8">
      <w:pPr>
        <w:pStyle w:val="aa"/>
        <w:spacing w:line="320" w:lineRule="exact"/>
        <w:ind w:right="840"/>
        <w:jc w:val="both"/>
        <w:rPr>
          <w:rFonts w:ascii="Meiryo UI" w:eastAsia="Meiryo UI" w:hAnsi="Meiryo UI" w:cs="メイリオ"/>
          <w:color w:val="000000" w:themeColor="text1"/>
          <w:sz w:val="22"/>
        </w:rPr>
      </w:pPr>
    </w:p>
    <w:p w14:paraId="79009BA5" w14:textId="77777777" w:rsidR="00EF5EA8" w:rsidRPr="00D25314" w:rsidRDefault="00D25314">
      <w:pPr>
        <w:pStyle w:val="aa"/>
        <w:spacing w:line="320" w:lineRule="exact"/>
        <w:ind w:right="840"/>
        <w:jc w:val="both"/>
        <w:rPr>
          <w:rFonts w:ascii="Meiryo UI" w:eastAsia="Meiryo UI" w:hAnsi="Meiryo UI" w:cs="メイリオ"/>
          <w:color w:val="000000" w:themeColor="text1"/>
          <w:sz w:val="22"/>
        </w:rPr>
      </w:pPr>
      <w:r w:rsidRPr="00D25314">
        <w:rPr>
          <w:rFonts w:ascii="Meiryo UI" w:eastAsia="Meiryo UI" w:hAnsi="Meiryo UI" w:cs="メイリオ" w:hint="eastAsia"/>
          <w:color w:val="000000" w:themeColor="text1"/>
          <w:sz w:val="22"/>
        </w:rPr>
        <w:t xml:space="preserve">4　チアグランパス派遣費用　　</w:t>
      </w:r>
    </w:p>
    <w:p w14:paraId="27600639" w14:textId="77777777" w:rsidR="00EF5EA8" w:rsidRPr="00D25314" w:rsidRDefault="00D25314">
      <w:pPr>
        <w:pStyle w:val="aa"/>
        <w:spacing w:line="320" w:lineRule="exact"/>
        <w:ind w:right="840" w:firstLineChars="200" w:firstLine="440"/>
        <w:jc w:val="both"/>
        <w:rPr>
          <w:rFonts w:ascii="Meiryo UI" w:eastAsia="Meiryo UI" w:hAnsi="Meiryo UI" w:cs="メイリオ"/>
          <w:color w:val="000000" w:themeColor="text1"/>
          <w:sz w:val="22"/>
        </w:rPr>
      </w:pPr>
      <w:r w:rsidRPr="00D25314">
        <w:rPr>
          <w:rFonts w:ascii="Meiryo UI" w:eastAsia="Meiryo UI" w:hAnsi="Meiryo UI" w:cs="メイリオ" w:hint="eastAsia"/>
          <w:b/>
          <w:bCs/>
          <w:color w:val="000000" w:themeColor="text1"/>
          <w:sz w:val="22"/>
        </w:rPr>
        <w:t>無償</w:t>
      </w:r>
      <w:r w:rsidRPr="00D25314">
        <w:rPr>
          <w:rFonts w:ascii="Meiryo UI" w:eastAsia="Meiryo UI" w:hAnsi="Meiryo UI" w:cs="メイリオ" w:hint="eastAsia"/>
          <w:color w:val="000000" w:themeColor="text1"/>
          <w:sz w:val="22"/>
        </w:rPr>
        <w:t>で派遣させていただきます。　※チアグランパスの派遣人数は２～3名（予定）となります。</w:t>
      </w:r>
    </w:p>
    <w:p w14:paraId="29DB8729" w14:textId="77777777" w:rsidR="00EF5EA8" w:rsidRPr="00D25314" w:rsidRDefault="00EF5EA8">
      <w:pPr>
        <w:pStyle w:val="aa"/>
        <w:spacing w:line="320" w:lineRule="exact"/>
        <w:ind w:right="840" w:firstLineChars="200" w:firstLine="440"/>
        <w:jc w:val="both"/>
        <w:rPr>
          <w:rFonts w:ascii="Meiryo UI" w:eastAsia="Meiryo UI" w:hAnsi="Meiryo UI" w:cs="メイリオ"/>
          <w:color w:val="000000" w:themeColor="text1"/>
          <w:sz w:val="22"/>
        </w:rPr>
      </w:pPr>
    </w:p>
    <w:p w14:paraId="65DCEA30" w14:textId="77777777" w:rsidR="00EF5EA8" w:rsidRPr="00D25314" w:rsidRDefault="00D25314">
      <w:pPr>
        <w:pStyle w:val="aa"/>
        <w:numPr>
          <w:ilvl w:val="0"/>
          <w:numId w:val="1"/>
        </w:numPr>
        <w:spacing w:line="320" w:lineRule="exact"/>
        <w:ind w:right="426"/>
        <w:jc w:val="both"/>
        <w:rPr>
          <w:rFonts w:ascii="Meiryo UI" w:eastAsia="Meiryo UI" w:hAnsi="Meiryo UI" w:cs="メイリオ"/>
          <w:color w:val="000000" w:themeColor="text1"/>
          <w:sz w:val="22"/>
        </w:rPr>
      </w:pPr>
      <w:r w:rsidRPr="00D25314">
        <w:rPr>
          <w:rFonts w:ascii="Meiryo UI" w:eastAsia="Meiryo UI" w:hAnsi="Meiryo UI" w:cs="メイリオ" w:hint="eastAsia"/>
          <w:color w:val="000000" w:themeColor="text1"/>
          <w:sz w:val="22"/>
        </w:rPr>
        <w:t>申し込みの流れ</w:t>
      </w:r>
    </w:p>
    <w:p w14:paraId="6711196A" w14:textId="77777777" w:rsidR="00EF5EA8" w:rsidRPr="00D25314" w:rsidRDefault="00D25314">
      <w:pPr>
        <w:pStyle w:val="aa"/>
        <w:numPr>
          <w:ilvl w:val="1"/>
          <w:numId w:val="1"/>
        </w:numPr>
        <w:spacing w:line="320" w:lineRule="exact"/>
        <w:ind w:right="1306"/>
        <w:jc w:val="both"/>
        <w:rPr>
          <w:rFonts w:ascii="Meiryo UI" w:eastAsia="Meiryo UI" w:hAnsi="Meiryo UI" w:cs="メイリオ"/>
          <w:color w:val="000000" w:themeColor="text1"/>
          <w:sz w:val="22"/>
        </w:rPr>
      </w:pPr>
      <w:r w:rsidRPr="00D25314">
        <w:rPr>
          <w:rFonts w:ascii="Meiryo UI" w:eastAsia="Meiryo UI" w:hAnsi="Meiryo UI" w:cs="メイリオ"/>
          <w:color w:val="000000" w:themeColor="text1"/>
          <w:sz w:val="22"/>
        </w:rPr>
        <w:t>電話</w:t>
      </w:r>
      <w:r w:rsidRPr="00D25314">
        <w:rPr>
          <w:rFonts w:ascii="Meiryo UI" w:eastAsia="Meiryo UI" w:hAnsi="Meiryo UI" w:cs="メイリオ" w:hint="eastAsia"/>
          <w:color w:val="000000" w:themeColor="text1"/>
          <w:sz w:val="22"/>
        </w:rPr>
        <w:t>（052-261-2662）</w:t>
      </w:r>
      <w:r w:rsidRPr="00D25314">
        <w:rPr>
          <w:rFonts w:ascii="Meiryo UI" w:eastAsia="Meiryo UI" w:hAnsi="Meiryo UI" w:cs="メイリオ"/>
          <w:color w:val="000000" w:themeColor="text1"/>
          <w:sz w:val="22"/>
        </w:rPr>
        <w:t>にて空き状況の確認</w:t>
      </w:r>
    </w:p>
    <w:p w14:paraId="1608D984" w14:textId="77777777" w:rsidR="00EF5EA8" w:rsidRPr="00D25314" w:rsidRDefault="00D25314">
      <w:pPr>
        <w:pStyle w:val="aa"/>
        <w:numPr>
          <w:ilvl w:val="1"/>
          <w:numId w:val="1"/>
        </w:numPr>
        <w:spacing w:line="320" w:lineRule="exact"/>
        <w:ind w:right="1306"/>
        <w:jc w:val="both"/>
        <w:rPr>
          <w:rFonts w:ascii="Meiryo UI" w:eastAsia="Meiryo UI" w:hAnsi="Meiryo UI" w:cs="メイリオ"/>
          <w:color w:val="000000" w:themeColor="text1"/>
          <w:sz w:val="22"/>
        </w:rPr>
      </w:pPr>
      <w:r w:rsidRPr="00D25314">
        <w:rPr>
          <w:rFonts w:ascii="Meiryo UI" w:eastAsia="Meiryo UI" w:hAnsi="Meiryo UI" w:cs="メイリオ" w:hint="eastAsia"/>
          <w:color w:val="000000" w:themeColor="text1"/>
          <w:sz w:val="22"/>
        </w:rPr>
        <w:t>別紙の</w:t>
      </w:r>
      <w:r w:rsidRPr="00D25314">
        <w:rPr>
          <w:rFonts w:ascii="Meiryo UI" w:eastAsia="Meiryo UI" w:hAnsi="Meiryo UI" w:cs="メイリオ"/>
          <w:color w:val="000000" w:themeColor="text1"/>
          <w:sz w:val="22"/>
        </w:rPr>
        <w:t>申込</w:t>
      </w:r>
      <w:r w:rsidRPr="00D25314">
        <w:rPr>
          <w:rFonts w:ascii="Meiryo UI" w:eastAsia="Meiryo UI" w:hAnsi="Meiryo UI" w:cs="メイリオ" w:hint="eastAsia"/>
          <w:color w:val="000000" w:themeColor="text1"/>
          <w:sz w:val="22"/>
        </w:rPr>
        <w:t>書に必要事項を</w:t>
      </w:r>
      <w:r w:rsidRPr="00D25314">
        <w:rPr>
          <w:rFonts w:ascii="Meiryo UI" w:eastAsia="Meiryo UI" w:hAnsi="Meiryo UI" w:cs="メイリオ"/>
          <w:color w:val="000000" w:themeColor="text1"/>
          <w:sz w:val="22"/>
        </w:rPr>
        <w:t>記入し、メールまたはFAXにて事務局へ</w:t>
      </w:r>
    </w:p>
    <w:p w14:paraId="6C8D66E8" w14:textId="77777777" w:rsidR="00EF5EA8" w:rsidRPr="00D25314" w:rsidRDefault="00D25314">
      <w:pPr>
        <w:pStyle w:val="aa"/>
        <w:numPr>
          <w:ilvl w:val="1"/>
          <w:numId w:val="1"/>
        </w:numPr>
        <w:spacing w:line="320" w:lineRule="exact"/>
        <w:ind w:right="1306"/>
        <w:jc w:val="both"/>
        <w:rPr>
          <w:rFonts w:ascii="Meiryo UI" w:eastAsia="Meiryo UI" w:hAnsi="Meiryo UI" w:cs="メイリオ"/>
          <w:color w:val="000000" w:themeColor="text1"/>
          <w:sz w:val="22"/>
        </w:rPr>
      </w:pPr>
      <w:r w:rsidRPr="00D25314">
        <w:rPr>
          <w:rFonts w:ascii="Meiryo UI" w:eastAsia="Meiryo UI" w:hAnsi="Meiryo UI" w:cs="メイリオ"/>
          <w:color w:val="000000" w:themeColor="text1"/>
          <w:sz w:val="22"/>
        </w:rPr>
        <w:t>事務局担当者から連絡させていただき、打ち合わせを行う。</w:t>
      </w:r>
    </w:p>
    <w:p w14:paraId="07B1B6D7" w14:textId="77777777" w:rsidR="00EF5EA8" w:rsidRPr="00D25314" w:rsidRDefault="00EF5EA8">
      <w:pPr>
        <w:pStyle w:val="aa"/>
        <w:spacing w:line="320" w:lineRule="exact"/>
        <w:ind w:left="780" w:right="1306"/>
        <w:jc w:val="both"/>
        <w:rPr>
          <w:rFonts w:ascii="Meiryo UI" w:eastAsia="Meiryo UI" w:hAnsi="Meiryo UI" w:cs="メイリオ"/>
          <w:color w:val="000000" w:themeColor="text1"/>
          <w:sz w:val="22"/>
        </w:rPr>
      </w:pPr>
    </w:p>
    <w:p w14:paraId="47C00097" w14:textId="77777777" w:rsidR="00EF5EA8" w:rsidRPr="00D25314" w:rsidRDefault="00D25314">
      <w:pPr>
        <w:pStyle w:val="aa"/>
        <w:spacing w:line="320" w:lineRule="exact"/>
        <w:ind w:right="840"/>
        <w:jc w:val="both"/>
        <w:rPr>
          <w:rFonts w:ascii="Meiryo UI" w:eastAsia="Meiryo UI" w:hAnsi="Meiryo UI" w:cs="メイリオ"/>
          <w:color w:val="000000" w:themeColor="text1"/>
          <w:sz w:val="22"/>
        </w:rPr>
      </w:pPr>
      <w:r w:rsidRPr="00D25314">
        <w:rPr>
          <w:rFonts w:ascii="Meiryo UI" w:eastAsia="Meiryo UI" w:hAnsi="Meiryo UI" w:cs="メイリオ" w:hint="eastAsia"/>
          <w:color w:val="000000" w:themeColor="text1"/>
          <w:sz w:val="22"/>
        </w:rPr>
        <w:t>6　備考</w:t>
      </w:r>
    </w:p>
    <w:p w14:paraId="2BE37A52" w14:textId="77777777" w:rsidR="00EF5EA8" w:rsidRPr="00D25314" w:rsidRDefault="00D25314">
      <w:pPr>
        <w:pStyle w:val="aa"/>
        <w:spacing w:line="320" w:lineRule="exact"/>
        <w:ind w:leftChars="199" w:left="563" w:right="840" w:hangingChars="66" w:hanging="145"/>
        <w:jc w:val="both"/>
        <w:rPr>
          <w:rFonts w:ascii="Meiryo UI" w:eastAsia="Meiryo UI" w:hAnsi="Meiryo UI" w:cs="メイリオ"/>
          <w:bCs/>
          <w:color w:val="000000" w:themeColor="text1"/>
          <w:sz w:val="22"/>
        </w:rPr>
      </w:pPr>
      <w:r w:rsidRPr="00D25314">
        <w:rPr>
          <w:rFonts w:ascii="Meiryo UI" w:eastAsia="Meiryo UI" w:hAnsi="Meiryo UI" w:cs="メイリオ" w:hint="eastAsia"/>
          <w:bCs/>
          <w:color w:val="000000" w:themeColor="text1"/>
          <w:sz w:val="22"/>
        </w:rPr>
        <w:t>・名古屋グランパスホームゲーム開催日や他のイベントスケジュールと重なっている場合等により派遣できない</w:t>
      </w:r>
    </w:p>
    <w:p w14:paraId="50D870FB" w14:textId="0B10D8F1" w:rsidR="00EF5EA8" w:rsidRPr="00D25314" w:rsidRDefault="00D25314" w:rsidP="009C621A">
      <w:pPr>
        <w:pStyle w:val="aa"/>
        <w:spacing w:line="320" w:lineRule="exact"/>
        <w:ind w:leftChars="249" w:left="523" w:right="840"/>
        <w:jc w:val="both"/>
        <w:rPr>
          <w:rFonts w:ascii="Meiryo UI" w:eastAsia="Meiryo UI" w:hAnsi="Meiryo UI" w:cs="メイリオ"/>
          <w:bCs/>
          <w:color w:val="000000" w:themeColor="text1"/>
          <w:sz w:val="22"/>
        </w:rPr>
      </w:pPr>
      <w:r w:rsidRPr="00D25314">
        <w:rPr>
          <w:rFonts w:ascii="Meiryo UI" w:eastAsia="Meiryo UI" w:hAnsi="Meiryo UI" w:cs="メイリオ" w:hint="eastAsia"/>
          <w:bCs/>
          <w:color w:val="000000" w:themeColor="text1"/>
          <w:sz w:val="22"/>
        </w:rPr>
        <w:t>可能性がございます。</w:t>
      </w:r>
      <w:r w:rsidR="009C621A" w:rsidRPr="00D25314">
        <w:rPr>
          <w:rFonts w:ascii="Meiryo UI" w:eastAsia="Meiryo UI" w:hAnsi="Meiryo UI" w:cs="メイリオ" w:hint="eastAsia"/>
          <w:bCs/>
          <w:color w:val="000000" w:themeColor="text1"/>
          <w:sz w:val="22"/>
        </w:rPr>
        <w:t>先着順にて、派遣枠を押さえますので、検討いただける場合は、いったん、お電話等にて、空き状況の確認をお願いします。</w:t>
      </w:r>
    </w:p>
    <w:p w14:paraId="1A733B2E" w14:textId="77777777" w:rsidR="00EF5EA8" w:rsidRPr="00D25314" w:rsidRDefault="00D25314">
      <w:pPr>
        <w:pStyle w:val="aa"/>
        <w:spacing w:line="320" w:lineRule="exact"/>
        <w:ind w:right="840"/>
        <w:jc w:val="both"/>
        <w:rPr>
          <w:rFonts w:ascii="Meiryo UI" w:eastAsia="Meiryo UI" w:hAnsi="Meiryo UI" w:cs="メイリオ"/>
          <w:bCs/>
          <w:color w:val="000000" w:themeColor="text1"/>
          <w:sz w:val="22"/>
        </w:rPr>
      </w:pPr>
      <w:r w:rsidRPr="00D25314">
        <w:rPr>
          <w:rFonts w:ascii="Meiryo UI" w:eastAsia="Meiryo UI" w:hAnsi="Meiryo UI" w:cs="メイリオ" w:hint="eastAsia"/>
          <w:bCs/>
          <w:color w:val="000000" w:themeColor="text1"/>
          <w:sz w:val="22"/>
        </w:rPr>
        <w:t xml:space="preserve">　　　・着替えが可能な控室のご準備をお願いいたします。</w:t>
      </w:r>
    </w:p>
    <w:p w14:paraId="51B22010" w14:textId="77777777" w:rsidR="00EF5EA8" w:rsidRPr="00D25314" w:rsidRDefault="00D25314">
      <w:pPr>
        <w:pStyle w:val="aa"/>
        <w:spacing w:line="320" w:lineRule="exact"/>
        <w:ind w:leftChars="200" w:left="640" w:right="840" w:hangingChars="100" w:hanging="220"/>
        <w:jc w:val="both"/>
        <w:rPr>
          <w:rFonts w:ascii="Meiryo UI" w:eastAsia="Meiryo UI" w:hAnsi="Meiryo UI" w:cs="メイリオ"/>
          <w:bCs/>
          <w:color w:val="000000" w:themeColor="text1"/>
          <w:sz w:val="22"/>
        </w:rPr>
      </w:pPr>
      <w:r w:rsidRPr="00D25314">
        <w:rPr>
          <w:rFonts w:ascii="Meiryo UI" w:eastAsia="Meiryo UI" w:hAnsi="Meiryo UI" w:cs="メイリオ" w:hint="eastAsia"/>
          <w:bCs/>
          <w:color w:val="000000" w:themeColor="text1"/>
          <w:sz w:val="22"/>
        </w:rPr>
        <w:t>・派遣内容の詳細に関しては別途ご相談させてください。</w:t>
      </w:r>
    </w:p>
    <w:p w14:paraId="3984E32D" w14:textId="77777777" w:rsidR="00EF5EA8" w:rsidRPr="00D25314" w:rsidRDefault="00EF5EA8">
      <w:pPr>
        <w:pStyle w:val="aa"/>
        <w:spacing w:line="320" w:lineRule="exact"/>
        <w:ind w:right="840"/>
        <w:jc w:val="both"/>
        <w:rPr>
          <w:rFonts w:ascii="Meiryo UI" w:eastAsia="Meiryo UI" w:hAnsi="Meiryo UI" w:cs="メイリオ"/>
          <w:color w:val="000000" w:themeColor="text1"/>
          <w:sz w:val="22"/>
        </w:rPr>
      </w:pPr>
    </w:p>
    <w:p w14:paraId="3A0BF543" w14:textId="77777777" w:rsidR="00EF5EA8" w:rsidRPr="00D25314" w:rsidRDefault="00D25314">
      <w:pPr>
        <w:pStyle w:val="aa"/>
        <w:spacing w:line="320" w:lineRule="exact"/>
        <w:ind w:right="840"/>
        <w:jc w:val="both"/>
        <w:rPr>
          <w:rFonts w:ascii="Meiryo UI" w:eastAsia="Meiryo UI" w:hAnsi="Meiryo UI" w:cs="メイリオ"/>
          <w:color w:val="000000" w:themeColor="text1"/>
          <w:sz w:val="22"/>
        </w:rPr>
      </w:pPr>
      <w:r w:rsidRPr="00D25314">
        <w:rPr>
          <w:rFonts w:ascii="Meiryo UI" w:eastAsia="Meiryo UI" w:hAnsi="Meiryo UI" w:cs="メイリオ" w:hint="eastAsia"/>
          <w:color w:val="000000" w:themeColor="text1"/>
          <w:sz w:val="22"/>
        </w:rPr>
        <w:t>7　申込方法及び申込期間</w:t>
      </w:r>
    </w:p>
    <w:p w14:paraId="77CCE2DA" w14:textId="6A730566" w:rsidR="00EF5EA8" w:rsidRPr="00513505" w:rsidRDefault="00D25314">
      <w:pPr>
        <w:pStyle w:val="aa"/>
        <w:spacing w:line="320" w:lineRule="exact"/>
        <w:ind w:right="840" w:firstLineChars="200" w:firstLine="440"/>
        <w:jc w:val="both"/>
        <w:rPr>
          <w:rFonts w:ascii="Meiryo UI" w:eastAsia="Meiryo UI" w:hAnsi="Meiryo UI" w:cs="メイリオ"/>
          <w:color w:val="000000" w:themeColor="text1"/>
          <w:sz w:val="22"/>
        </w:rPr>
      </w:pPr>
      <w:r>
        <w:rPr>
          <w:rFonts w:ascii="Meiryo UI" w:eastAsia="Meiryo UI" w:hAnsi="Meiryo UI" w:cs="メイリオ" w:hint="eastAsia"/>
          <w:sz w:val="22"/>
        </w:rPr>
        <w:t>別紙「申込書」に必要</w:t>
      </w:r>
      <w:r w:rsidRPr="00513505">
        <w:rPr>
          <w:rFonts w:ascii="Meiryo UI" w:eastAsia="Meiryo UI" w:hAnsi="Meiryo UI" w:cs="メイリオ" w:hint="eastAsia"/>
          <w:color w:val="000000" w:themeColor="text1"/>
          <w:sz w:val="22"/>
        </w:rPr>
        <w:t>事項を記入し</w:t>
      </w:r>
      <w:r w:rsidRPr="00513505">
        <w:rPr>
          <w:rFonts w:ascii="Meiryo UI" w:eastAsia="Meiryo UI" w:hAnsi="Meiryo UI" w:cs="メイリオ"/>
          <w:color w:val="000000" w:themeColor="text1"/>
          <w:sz w:val="22"/>
        </w:rPr>
        <w:t>メール</w:t>
      </w:r>
      <w:r w:rsidR="009C621A" w:rsidRPr="00513505">
        <w:rPr>
          <w:rFonts w:ascii="Meiryo UI" w:eastAsia="Meiryo UI" w:hAnsi="Meiryo UI" w:cs="メイリオ" w:hint="eastAsia"/>
          <w:color w:val="000000" w:themeColor="text1"/>
          <w:sz w:val="22"/>
        </w:rPr>
        <w:t>、FAX</w:t>
      </w:r>
      <w:r w:rsidRPr="00513505">
        <w:rPr>
          <w:rFonts w:ascii="Meiryo UI" w:eastAsia="Meiryo UI" w:hAnsi="Meiryo UI" w:cs="メイリオ"/>
          <w:color w:val="000000" w:themeColor="text1"/>
          <w:sz w:val="22"/>
        </w:rPr>
        <w:t>でご提出ください。</w:t>
      </w:r>
    </w:p>
    <w:p w14:paraId="0A27CB65" w14:textId="77777777" w:rsidR="00EF5EA8" w:rsidRDefault="00D25314">
      <w:pPr>
        <w:pStyle w:val="aa"/>
        <w:spacing w:line="320" w:lineRule="exact"/>
        <w:ind w:leftChars="100" w:left="210" w:rightChars="-270" w:right="-567" w:firstLineChars="100" w:firstLine="220"/>
        <w:jc w:val="both"/>
        <w:rPr>
          <w:rFonts w:ascii="Meiryo UI" w:eastAsia="Meiryo UI" w:hAnsi="Meiryo UI" w:cs="メイリオ"/>
          <w:bCs/>
          <w:sz w:val="22"/>
        </w:rPr>
      </w:pPr>
      <w:r>
        <w:rPr>
          <w:rFonts w:ascii="Meiryo UI" w:eastAsia="Meiryo UI" w:hAnsi="Meiryo UI" w:cs="メイリオ" w:hint="eastAsia"/>
          <w:bCs/>
          <w:sz w:val="22"/>
        </w:rPr>
        <w:t>申込締切：202</w:t>
      </w:r>
      <w:r>
        <w:rPr>
          <w:rFonts w:ascii="Meiryo UI" w:eastAsia="Meiryo UI" w:hAnsi="Meiryo UI" w:cs="メイリオ"/>
          <w:bCs/>
          <w:sz w:val="22"/>
        </w:rPr>
        <w:t>5</w:t>
      </w:r>
      <w:r>
        <w:rPr>
          <w:rFonts w:ascii="Meiryo UI" w:eastAsia="Meiryo UI" w:hAnsi="Meiryo UI" w:cs="メイリオ" w:hint="eastAsia"/>
          <w:bCs/>
          <w:sz w:val="22"/>
        </w:rPr>
        <w:t>年7月31日（木）</w:t>
      </w:r>
    </w:p>
    <w:p w14:paraId="33B2A175" w14:textId="77777777" w:rsidR="00EF5EA8" w:rsidRDefault="00EF5EA8">
      <w:pPr>
        <w:pStyle w:val="aa"/>
        <w:spacing w:line="320" w:lineRule="exact"/>
        <w:ind w:leftChars="100" w:left="210" w:rightChars="-270" w:right="-567" w:firstLineChars="100" w:firstLine="220"/>
        <w:jc w:val="both"/>
        <w:rPr>
          <w:rFonts w:ascii="Meiryo UI" w:eastAsia="Meiryo UI" w:hAnsi="Meiryo UI" w:cs="メイリオ"/>
          <w:b/>
          <w:sz w:val="22"/>
          <w:u w:val="single"/>
        </w:rPr>
      </w:pPr>
    </w:p>
    <w:p w14:paraId="66E8CF15" w14:textId="77777777" w:rsidR="00EF5EA8" w:rsidRDefault="00D25314">
      <w:pPr>
        <w:pStyle w:val="aa"/>
        <w:spacing w:line="320" w:lineRule="exact"/>
        <w:ind w:left="3360" w:rightChars="-270" w:right="-567" w:firstLine="840"/>
        <w:jc w:val="both"/>
        <w:rPr>
          <w:rFonts w:ascii="Meiryo UI" w:eastAsia="Meiryo UI" w:hAnsi="Meiryo UI" w:cs="メイリオ"/>
          <w:b/>
          <w:sz w:val="22"/>
          <w:u w:val="single"/>
        </w:rPr>
      </w:pPr>
      <w:r>
        <w:rPr>
          <w:rFonts w:ascii="Meiryo UI" w:eastAsia="Meiryo UI" w:hAnsi="Meiryo UI" w:cs="メイリオ" w:hint="eastAsia"/>
          <w:sz w:val="22"/>
        </w:rPr>
        <w:t>＜問い合わせ／申し込み＞</w:t>
      </w:r>
    </w:p>
    <w:p w14:paraId="0C5D40B5" w14:textId="77777777" w:rsidR="00EF5EA8" w:rsidRDefault="00D25314">
      <w:pPr>
        <w:spacing w:line="320" w:lineRule="exact"/>
        <w:ind w:left="3360" w:right="840" w:firstLine="840"/>
        <w:rPr>
          <w:rFonts w:ascii="Meiryo UI" w:eastAsia="Meiryo UI" w:hAnsi="Meiryo UI" w:cs="メイリオ"/>
          <w:sz w:val="22"/>
        </w:rPr>
      </w:pPr>
      <w:r>
        <w:rPr>
          <w:rFonts w:ascii="Meiryo UI" w:eastAsia="Meiryo UI" w:hAnsi="Meiryo UI" w:cs="メイリオ" w:hint="eastAsia"/>
          <w:sz w:val="22"/>
        </w:rPr>
        <w:t xml:space="preserve">㈱名古屋グランパスエイト　チアグランパス事務局　</w:t>
      </w:r>
    </w:p>
    <w:p w14:paraId="70881EB1" w14:textId="77777777" w:rsidR="00EF5EA8" w:rsidRDefault="00D25314">
      <w:pPr>
        <w:spacing w:line="320" w:lineRule="exact"/>
        <w:ind w:left="3360" w:right="840" w:firstLine="840"/>
        <w:rPr>
          <w:rFonts w:ascii="Meiryo UI" w:eastAsia="Meiryo UI" w:hAnsi="Meiryo UI" w:cs="メイリオ"/>
          <w:sz w:val="22"/>
        </w:rPr>
      </w:pPr>
      <w:r>
        <w:rPr>
          <w:rFonts w:ascii="Meiryo UI" w:eastAsia="Meiryo UI" w:hAnsi="Meiryo UI" w:cs="メイリオ" w:hint="eastAsia"/>
          <w:sz w:val="22"/>
        </w:rPr>
        <w:t xml:space="preserve">委託先：(有)ザットインターナショナル　松下　</w:t>
      </w:r>
    </w:p>
    <w:p w14:paraId="0EF87E8C" w14:textId="130B241D" w:rsidR="00EF5EA8" w:rsidRDefault="00D25314" w:rsidP="00B048EE">
      <w:pPr>
        <w:spacing w:line="320" w:lineRule="exact"/>
        <w:ind w:left="4200" w:right="-24"/>
      </w:pPr>
      <w:r>
        <w:rPr>
          <w:rFonts w:ascii="Meiryo UI" w:eastAsia="Meiryo UI" w:hAnsi="Meiryo UI" w:cs="メイリオ" w:hint="eastAsia"/>
          <w:sz w:val="22"/>
        </w:rPr>
        <w:t xml:space="preserve">電話：052-261-2662　　</w:t>
      </w:r>
      <w:hyperlink r:id="rId7" w:history="1">
        <w:r>
          <w:rPr>
            <w:rStyle w:val="a7"/>
            <w:rFonts w:ascii="Meiryo UI" w:eastAsia="Meiryo UI" w:hAnsi="Meiryo UI" w:cs="メイリオ" w:hint="eastAsia"/>
            <w:sz w:val="22"/>
          </w:rPr>
          <w:t>E-mail：grampus@zat.co.jp</w:t>
        </w:r>
      </w:hyperlink>
    </w:p>
    <w:sectPr w:rsidR="00EF5EA8" w:rsidSect="00B048EE">
      <w:headerReference w:type="default" r:id="rId8"/>
      <w:pgSz w:w="11906" w:h="16838"/>
      <w:pgMar w:top="993"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CA147" w14:textId="77777777" w:rsidR="00136582" w:rsidRDefault="00136582">
      <w:r>
        <w:separator/>
      </w:r>
    </w:p>
  </w:endnote>
  <w:endnote w:type="continuationSeparator" w:id="0">
    <w:p w14:paraId="286F0598" w14:textId="77777777" w:rsidR="00136582" w:rsidRDefault="00136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65840" w14:textId="77777777" w:rsidR="00136582" w:rsidRDefault="00136582">
      <w:r>
        <w:separator/>
      </w:r>
    </w:p>
  </w:footnote>
  <w:footnote w:type="continuationSeparator" w:id="0">
    <w:p w14:paraId="62C2C671" w14:textId="77777777" w:rsidR="00136582" w:rsidRDefault="00136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6E65" w14:textId="77777777" w:rsidR="00EF5EA8" w:rsidRDefault="00EF5EA8">
    <w:pPr>
      <w:spacing w:line="320" w:lineRule="exact"/>
      <w:ind w:right="1320"/>
      <w:rPr>
        <w:rFonts w:ascii="Meiryo UI" w:eastAsia="Meiryo UI" w:hAnsi="Meiryo UI" w:cs="メイリオ"/>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DA5A24"/>
    <w:multiLevelType w:val="hybridMultilevel"/>
    <w:tmpl w:val="95E63794"/>
    <w:lvl w:ilvl="0" w:tplc="4072C97C">
      <w:start w:val="5"/>
      <w:numFmt w:val="decimal"/>
      <w:lvlText w:val="%1"/>
      <w:lvlJc w:val="left"/>
      <w:pPr>
        <w:ind w:left="360" w:hanging="360"/>
      </w:pPr>
      <w:rPr>
        <w:rFonts w:hint="default"/>
      </w:rPr>
    </w:lvl>
    <w:lvl w:ilvl="1" w:tplc="868AF07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865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A8"/>
    <w:rsid w:val="00136582"/>
    <w:rsid w:val="002A4312"/>
    <w:rsid w:val="00513505"/>
    <w:rsid w:val="00917111"/>
    <w:rsid w:val="009C621A"/>
    <w:rsid w:val="00B048EE"/>
    <w:rsid w:val="00B677D2"/>
    <w:rsid w:val="00D25314"/>
    <w:rsid w:val="00EF5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45570A"/>
  <w15:chartTrackingRefBased/>
  <w15:docId w15:val="{ED51CB34-B63E-4721-9572-33F48175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character" w:styleId="a7">
    <w:name w:val="Hyperlink"/>
    <w:basedOn w:val="a0"/>
    <w:uiPriority w:val="99"/>
    <w:unhideWhenUsed/>
    <w:rPr>
      <w:color w:val="0563C1" w:themeColor="hyperlink"/>
      <w:u w:val="single"/>
    </w:rPr>
  </w:style>
  <w:style w:type="character" w:styleId="a8">
    <w:name w:val="Unresolved Mention"/>
    <w:basedOn w:val="a0"/>
    <w:uiPriority w:val="99"/>
    <w:semiHidden/>
    <w:unhideWhenUsed/>
    <w:rPr>
      <w:color w:val="605E5C"/>
      <w:shd w:val="clear" w:color="auto" w:fill="E1DFDD"/>
    </w:rPr>
  </w:style>
  <w:style w:type="character" w:styleId="a9">
    <w:name w:val="Emphasis"/>
    <w:qFormat/>
    <w:rPr>
      <w:i/>
      <w:iCs/>
    </w:rPr>
  </w:style>
  <w:style w:type="paragraph" w:styleId="aa">
    <w:name w:val="Closing"/>
    <w:basedOn w:val="a"/>
    <w:link w:val="ab"/>
    <w:uiPriority w:val="99"/>
    <w:unhideWhenUsed/>
    <w:pPr>
      <w:jc w:val="right"/>
    </w:pPr>
    <w:rPr>
      <w:rFonts w:ascii="ＭＳ 明朝" w:hAnsi="ＭＳ 明朝"/>
    </w:rPr>
  </w:style>
  <w:style w:type="character" w:customStyle="1" w:styleId="ab">
    <w:name w:val="結語 (文字)"/>
    <w:basedOn w:val="a0"/>
    <w:link w:val="aa"/>
    <w:uiPriority w:val="99"/>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mail&#65306;grampus@zat.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1028</Characters>
  <Application>Microsoft Office Word</Application>
  <DocSecurity>0</DocSecurity>
  <Lines>8</Lines>
  <Paragraphs>2</Paragraphs>
  <ScaleCrop>false</ScaleCrop>
  <Company>city.toyota.aichi.jp</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涼太</dc:creator>
  <cp:keywords/>
  <dc:description/>
  <cp:lastModifiedBy>原田　行滋</cp:lastModifiedBy>
  <cp:revision>3</cp:revision>
  <dcterms:created xsi:type="dcterms:W3CDTF">2025-04-24T04:45:00Z</dcterms:created>
  <dcterms:modified xsi:type="dcterms:W3CDTF">2025-04-24T04:46:00Z</dcterms:modified>
</cp:coreProperties>
</file>