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AB1" w:rsidRPr="00ED47EE" w:rsidRDefault="005A4C7C" w:rsidP="00B74B5A">
      <w:pPr>
        <w:jc w:val="center"/>
        <w:rPr>
          <w:rFonts w:ascii="HGPｺﾞｼｯｸE" w:eastAsia="HGPｺﾞｼｯｸE" w:hAnsi="HGPｺﾞｼｯｸE" w:hint="eastAsia"/>
          <w:sz w:val="40"/>
          <w:szCs w:val="40"/>
        </w:rPr>
      </w:pPr>
      <w:bookmarkStart w:id="0" w:name="_GoBack"/>
      <w:bookmarkEnd w:id="0"/>
      <w:r w:rsidRPr="00ED47EE">
        <w:rPr>
          <w:rFonts w:ascii="HGPｺﾞｼｯｸE" w:eastAsia="HGPｺﾞｼｯｸE" w:hAnsi="HGPｺﾞｼｯｸE" w:hint="eastAsia"/>
          <w:sz w:val="40"/>
          <w:szCs w:val="40"/>
        </w:rPr>
        <w:t>伝統的郷土芸能保存維持事業・保存修理事業への</w:t>
      </w:r>
    </w:p>
    <w:p w:rsidR="00FB1248" w:rsidRPr="00ED47EE" w:rsidRDefault="005A4C7C" w:rsidP="00B74B5A">
      <w:pPr>
        <w:jc w:val="center"/>
        <w:rPr>
          <w:rFonts w:ascii="HGPｺﾞｼｯｸE" w:eastAsia="HGPｺﾞｼｯｸE" w:hAnsi="HGPｺﾞｼｯｸE" w:hint="eastAsia"/>
          <w:sz w:val="40"/>
          <w:szCs w:val="40"/>
        </w:rPr>
      </w:pPr>
      <w:r w:rsidRPr="00ED47EE">
        <w:rPr>
          <w:rFonts w:ascii="HGPｺﾞｼｯｸE" w:eastAsia="HGPｺﾞｼｯｸE" w:hAnsi="HGPｺﾞｼｯｸE" w:hint="eastAsia"/>
          <w:sz w:val="40"/>
          <w:szCs w:val="40"/>
        </w:rPr>
        <w:t>補助金制度について</w:t>
      </w:r>
    </w:p>
    <w:p w:rsidR="000E65B8" w:rsidRPr="00ED47EE" w:rsidRDefault="000E65B8">
      <w:pPr>
        <w:rPr>
          <w:rFonts w:ascii="HGｺﾞｼｯｸM" w:eastAsia="HGｺﾞｼｯｸM" w:hint="eastAsia"/>
        </w:rPr>
      </w:pPr>
    </w:p>
    <w:p w:rsidR="006F560C" w:rsidRPr="00ED47EE" w:rsidRDefault="006F560C">
      <w:pPr>
        <w:rPr>
          <w:rFonts w:ascii="HGｺﾞｼｯｸM" w:eastAsia="HGｺﾞｼｯｸM" w:hint="eastAsia"/>
        </w:rPr>
      </w:pPr>
    </w:p>
    <w:p w:rsidR="00FB1248" w:rsidRPr="00ED47EE" w:rsidRDefault="00DE3EC5">
      <w:pPr>
        <w:rPr>
          <w:rFonts w:ascii="HGｺﾞｼｯｸE" w:eastAsia="HGｺﾞｼｯｸE" w:hAnsi="HGｺﾞｼｯｸE" w:hint="eastAsia"/>
          <w:bCs/>
          <w:sz w:val="24"/>
        </w:rPr>
      </w:pPr>
      <w:r w:rsidRPr="00ED47EE">
        <w:rPr>
          <w:rFonts w:ascii="HGｺﾞｼｯｸE" w:eastAsia="HGｺﾞｼｯｸE" w:hAnsi="HGｺﾞｼｯｸE" w:hint="eastAsia"/>
          <w:bCs/>
          <w:sz w:val="24"/>
        </w:rPr>
        <w:t>１　目　　的</w:t>
      </w:r>
    </w:p>
    <w:p w:rsidR="00FB1248" w:rsidRPr="00ED47EE" w:rsidRDefault="00FB1248" w:rsidP="00A65C2B">
      <w:pPr>
        <w:ind w:leftChars="150" w:left="315" w:firstLineChars="100" w:firstLine="240"/>
        <w:rPr>
          <w:rFonts w:ascii="HGｺﾞｼｯｸM" w:eastAsia="HGｺﾞｼｯｸM" w:hAnsi="HGｺﾞｼｯｸE" w:hint="eastAsia"/>
          <w:sz w:val="24"/>
        </w:rPr>
      </w:pPr>
      <w:r w:rsidRPr="00ED47EE">
        <w:rPr>
          <w:rFonts w:ascii="HGｺﾞｼｯｸM" w:eastAsia="HGｺﾞｼｯｸM" w:hAnsi="HGｺﾞｼｯｸE" w:hint="eastAsia"/>
          <w:sz w:val="24"/>
        </w:rPr>
        <w:t>市内に</w:t>
      </w:r>
      <w:r w:rsidR="00A65C2B" w:rsidRPr="00ED47EE">
        <w:rPr>
          <w:rFonts w:ascii="HGｺﾞｼｯｸM" w:eastAsia="HGｺﾞｼｯｸM" w:hAnsi="HGｺﾞｼｯｸE" w:hint="eastAsia"/>
          <w:sz w:val="24"/>
        </w:rPr>
        <w:t>伝承される伝統的な郷土芸能（以下「伝統的郷土芸能」といいます。</w:t>
      </w:r>
      <w:r w:rsidR="00012CBF" w:rsidRPr="00ED47EE">
        <w:rPr>
          <w:rFonts w:ascii="HGｺﾞｼｯｸM" w:eastAsia="HGｺﾞｼｯｸM" w:hAnsi="HGｺﾞｼｯｸE" w:hint="eastAsia"/>
          <w:sz w:val="24"/>
        </w:rPr>
        <w:t>）</w:t>
      </w:r>
      <w:r w:rsidRPr="00ED47EE">
        <w:rPr>
          <w:rFonts w:ascii="HGｺﾞｼｯｸM" w:eastAsia="HGｺﾞｼｯｸM" w:hAnsi="HGｺﾞｼｯｸE" w:hint="eastAsia"/>
          <w:sz w:val="24"/>
        </w:rPr>
        <w:t>の保存に必要な経費に補助金を交付します。</w:t>
      </w:r>
    </w:p>
    <w:p w:rsidR="00FB1248" w:rsidRPr="00ED47EE" w:rsidRDefault="00FB1248">
      <w:pPr>
        <w:rPr>
          <w:rFonts w:ascii="HGｺﾞｼｯｸM" w:eastAsia="HGｺﾞｼｯｸM" w:hAnsi="HGｺﾞｼｯｸE" w:hint="eastAsia"/>
          <w:sz w:val="24"/>
        </w:rPr>
      </w:pPr>
    </w:p>
    <w:p w:rsidR="00FB1248" w:rsidRPr="00ED47EE" w:rsidRDefault="00FB1248">
      <w:pPr>
        <w:rPr>
          <w:rFonts w:ascii="HGｺﾞｼｯｸE" w:eastAsia="HGｺﾞｼｯｸE" w:hAnsi="HGｺﾞｼｯｸE" w:hint="eastAsia"/>
          <w:bCs/>
          <w:sz w:val="24"/>
        </w:rPr>
      </w:pPr>
      <w:r w:rsidRPr="00ED47EE">
        <w:rPr>
          <w:rFonts w:ascii="HGｺﾞｼｯｸE" w:eastAsia="HGｺﾞｼｯｸE" w:hAnsi="HGｺﾞｼｯｸE" w:hint="eastAsia"/>
          <w:bCs/>
          <w:sz w:val="24"/>
        </w:rPr>
        <w:t>２　制度内容</w:t>
      </w:r>
    </w:p>
    <w:p w:rsidR="00FB1248" w:rsidRPr="00ED47EE" w:rsidRDefault="00FB1248" w:rsidP="00A65C2B">
      <w:pPr>
        <w:ind w:leftChars="176" w:left="370" w:firstLineChars="100" w:firstLine="240"/>
        <w:rPr>
          <w:rFonts w:ascii="HGｺﾞｼｯｸM" w:eastAsia="HGｺﾞｼｯｸM" w:hAnsi="HGｺﾞｼｯｸE" w:hint="eastAsia"/>
          <w:sz w:val="24"/>
        </w:rPr>
      </w:pPr>
      <w:r w:rsidRPr="00ED47EE">
        <w:rPr>
          <w:rFonts w:ascii="HGｺﾞｼｯｸM" w:eastAsia="HGｺﾞｼｯｸM" w:hAnsi="HGｺﾞｼｯｸE" w:hint="eastAsia"/>
          <w:sz w:val="24"/>
        </w:rPr>
        <w:t>伝統的郷土芸能は地域の歴史や風土により育まれた貴重な固有文化ですが、戦後の社会情勢の変化、後継者不足により、多くのものが消滅衰退しています。これらの伝統的郷土芸能を支援し、郷土の文化を保存するための制度です。</w:t>
      </w:r>
    </w:p>
    <w:p w:rsidR="00FB1248" w:rsidRPr="00ED47EE" w:rsidRDefault="00FB1248">
      <w:pPr>
        <w:ind w:leftChars="200" w:left="420"/>
        <w:rPr>
          <w:rFonts w:ascii="HGｺﾞｼｯｸM" w:eastAsia="HGｺﾞｼｯｸM" w:hAnsi="HGｺﾞｼｯｸE" w:hint="eastAsia"/>
          <w:sz w:val="24"/>
        </w:rPr>
      </w:pPr>
    </w:p>
    <w:p w:rsidR="00FB1248" w:rsidRPr="00ED47EE" w:rsidRDefault="00FB1248">
      <w:pPr>
        <w:rPr>
          <w:rFonts w:ascii="HGｺﾞｼｯｸM" w:eastAsia="HGｺﾞｼｯｸM" w:hAnsi="HGｺﾞｼｯｸE" w:hint="eastAsia"/>
          <w:kern w:val="0"/>
          <w:sz w:val="24"/>
        </w:rPr>
      </w:pPr>
      <w:r w:rsidRPr="00ED47EE">
        <w:rPr>
          <w:rFonts w:ascii="HGｺﾞｼｯｸM" w:eastAsia="HGｺﾞｼｯｸM" w:hAnsi="HGｺﾞｼｯｸE" w:hint="eastAsia"/>
          <w:kern w:val="0"/>
          <w:sz w:val="24"/>
        </w:rPr>
        <w:t>（１）補助の対象</w:t>
      </w:r>
    </w:p>
    <w:p w:rsidR="00FB1248" w:rsidRPr="00ED47EE" w:rsidRDefault="00FB1248" w:rsidP="00A65C2B">
      <w:pPr>
        <w:ind w:leftChars="200" w:left="420" w:firstLineChars="100" w:firstLine="240"/>
        <w:rPr>
          <w:rFonts w:ascii="HGｺﾞｼｯｸM" w:eastAsia="HGｺﾞｼｯｸM" w:hAnsi="HGｺﾞｼｯｸE" w:hint="eastAsia"/>
          <w:kern w:val="0"/>
          <w:sz w:val="24"/>
        </w:rPr>
      </w:pPr>
      <w:r w:rsidRPr="00ED47EE">
        <w:rPr>
          <w:rFonts w:ascii="HGｺﾞｼｯｸM" w:eastAsia="HGｺﾞｼｯｸM" w:hAnsi="HGｺﾞｼｯｸE" w:hint="eastAsia"/>
          <w:kern w:val="0"/>
          <w:sz w:val="24"/>
        </w:rPr>
        <w:t>補助事業者は、次の条件を満たす伝統的郷土芸能を継承し、次に規定する団体（以下「郷土芸能団体」という。）です。</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6"/>
      </w:tblGrid>
      <w:tr w:rsidR="00FB1248" w:rsidRPr="00ED47EE">
        <w:tblPrEx>
          <w:tblCellMar>
            <w:top w:w="0" w:type="dxa"/>
            <w:bottom w:w="0" w:type="dxa"/>
          </w:tblCellMar>
        </w:tblPrEx>
        <w:tc>
          <w:tcPr>
            <w:tcW w:w="8676" w:type="dxa"/>
          </w:tcPr>
          <w:p w:rsidR="00FB1248" w:rsidRPr="00ED47EE" w:rsidRDefault="008F31C6" w:rsidP="002A0AB1">
            <w:pPr>
              <w:numPr>
                <w:ilvl w:val="0"/>
                <w:numId w:val="3"/>
              </w:numPr>
              <w:rPr>
                <w:rFonts w:ascii="HGｺﾞｼｯｸM" w:eastAsia="HGｺﾞｼｯｸM" w:hAnsi="HGｺﾞｼｯｸE" w:hint="eastAsia"/>
                <w:kern w:val="0"/>
                <w:sz w:val="24"/>
              </w:rPr>
            </w:pPr>
            <w:r w:rsidRPr="00ED47EE">
              <w:rPr>
                <w:rFonts w:ascii="HGｺﾞｼｯｸM" w:eastAsia="HGｺﾞｼｯｸM" w:hAnsi="HGｺﾞｼｯｸE" w:hint="eastAsia"/>
                <w:kern w:val="0"/>
                <w:sz w:val="24"/>
              </w:rPr>
              <w:t>昭</w:t>
            </w:r>
            <w:r w:rsidR="00FB1248" w:rsidRPr="00ED47EE">
              <w:rPr>
                <w:rFonts w:ascii="HGｺﾞｼｯｸM" w:eastAsia="HGｺﾞｼｯｸM" w:hAnsi="HGｺﾞｼｯｸE" w:hint="eastAsia"/>
                <w:kern w:val="0"/>
                <w:sz w:val="24"/>
              </w:rPr>
              <w:t>和２０年以前から豊田市域で伝承されてきた郷土芸能のうち、神楽、祭り囃子、万歳、農村歌舞伎、その他</w:t>
            </w:r>
            <w:r w:rsidR="002A0AB1" w:rsidRPr="00ED47EE">
              <w:rPr>
                <w:rFonts w:ascii="HGｺﾞｼｯｸM" w:eastAsia="HGｺﾞｼｯｸM" w:hAnsi="HGｺﾞｼｯｸE" w:hint="eastAsia"/>
                <w:kern w:val="0"/>
                <w:sz w:val="24"/>
              </w:rPr>
              <w:t>市長</w:t>
            </w:r>
            <w:r w:rsidR="00FB1248" w:rsidRPr="00ED47EE">
              <w:rPr>
                <w:rFonts w:ascii="HGｺﾞｼｯｸM" w:eastAsia="HGｺﾞｼｯｸM" w:hAnsi="HGｺﾞｼｯｸE" w:hint="eastAsia"/>
                <w:kern w:val="0"/>
                <w:sz w:val="24"/>
              </w:rPr>
              <w:t>が認める芸能を継承する団体（</w:t>
            </w:r>
            <w:r w:rsidR="00F80BD5" w:rsidRPr="00ED47EE">
              <w:rPr>
                <w:rFonts w:ascii="HGｺﾞｼｯｸM" w:eastAsia="HGｺﾞｼｯｸM" w:hAnsi="HGｺﾞｼｯｸE" w:hint="eastAsia"/>
                <w:kern w:val="0"/>
                <w:sz w:val="24"/>
              </w:rPr>
              <w:t>国、</w:t>
            </w:r>
            <w:r w:rsidR="00FB1248" w:rsidRPr="00ED47EE">
              <w:rPr>
                <w:rFonts w:ascii="HGｺﾞｼｯｸM" w:eastAsia="HGｺﾞｼｯｸM" w:hAnsi="HGｺﾞｼｯｸE" w:hint="eastAsia"/>
                <w:kern w:val="0"/>
                <w:sz w:val="24"/>
              </w:rPr>
              <w:t>県及び市指定無形民俗文化財は除きます。）</w:t>
            </w:r>
          </w:p>
        </w:tc>
      </w:tr>
      <w:tr w:rsidR="00FB1248" w:rsidRPr="00ED47EE">
        <w:tblPrEx>
          <w:tblCellMar>
            <w:top w:w="0" w:type="dxa"/>
            <w:bottom w:w="0" w:type="dxa"/>
          </w:tblCellMar>
        </w:tblPrEx>
        <w:tc>
          <w:tcPr>
            <w:tcW w:w="8676" w:type="dxa"/>
          </w:tcPr>
          <w:p w:rsidR="00FB1248" w:rsidRPr="00ED47EE" w:rsidRDefault="00FB1248" w:rsidP="00A65C2B">
            <w:pPr>
              <w:ind w:left="240" w:hangingChars="100" w:hanging="240"/>
              <w:rPr>
                <w:rFonts w:ascii="HGｺﾞｼｯｸM" w:eastAsia="HGｺﾞｼｯｸM" w:hAnsi="HGｺﾞｼｯｸE" w:hint="eastAsia"/>
                <w:kern w:val="0"/>
                <w:sz w:val="24"/>
              </w:rPr>
            </w:pPr>
            <w:r w:rsidRPr="00ED47EE">
              <w:rPr>
                <w:rFonts w:ascii="HGｺﾞｼｯｸM" w:eastAsia="HGｺﾞｼｯｸM" w:hAnsi="HGｺﾞｼｯｸE" w:hint="eastAsia"/>
                <w:kern w:val="0"/>
                <w:sz w:val="24"/>
              </w:rPr>
              <w:t>②豊田市民を主体に５名以上で組織し、規約を有し、由来及び保存体制が明確である団体</w:t>
            </w:r>
          </w:p>
        </w:tc>
      </w:tr>
    </w:tbl>
    <w:p w:rsidR="00FB1248" w:rsidRPr="00ED47EE" w:rsidRDefault="00FB1248">
      <w:pPr>
        <w:rPr>
          <w:rFonts w:ascii="HGｺﾞｼｯｸM" w:eastAsia="HGｺﾞｼｯｸM" w:hAnsi="HGｺﾞｼｯｸE" w:hint="eastAsia"/>
          <w:kern w:val="0"/>
          <w:sz w:val="24"/>
        </w:rPr>
      </w:pPr>
    </w:p>
    <w:p w:rsidR="00FB1248" w:rsidRPr="00ED47EE" w:rsidRDefault="00FB1248">
      <w:pPr>
        <w:rPr>
          <w:rFonts w:ascii="HGｺﾞｼｯｸM" w:eastAsia="HGｺﾞｼｯｸM" w:hAnsi="HGｺﾞｼｯｸE" w:hint="eastAsia"/>
          <w:kern w:val="0"/>
          <w:sz w:val="24"/>
        </w:rPr>
      </w:pPr>
      <w:r w:rsidRPr="00ED47EE">
        <w:rPr>
          <w:rFonts w:ascii="HGｺﾞｼｯｸM" w:eastAsia="HGｺﾞｼｯｸM" w:hAnsi="HGｺﾞｼｯｸE" w:hint="eastAsia"/>
          <w:kern w:val="0"/>
          <w:sz w:val="24"/>
        </w:rPr>
        <w:t>（２）補助の概要</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945"/>
        <w:gridCol w:w="1050"/>
        <w:gridCol w:w="3846"/>
      </w:tblGrid>
      <w:tr w:rsidR="00FB1248" w:rsidRPr="00ED47EE">
        <w:tblPrEx>
          <w:tblCellMar>
            <w:top w:w="0" w:type="dxa"/>
            <w:bottom w:w="0" w:type="dxa"/>
          </w:tblCellMar>
        </w:tblPrEx>
        <w:tc>
          <w:tcPr>
            <w:tcW w:w="2835" w:type="dxa"/>
            <w:vAlign w:val="center"/>
          </w:tcPr>
          <w:p w:rsidR="00FB1248" w:rsidRPr="00ED47EE" w:rsidRDefault="00FB1248">
            <w:pPr>
              <w:jc w:val="center"/>
              <w:rPr>
                <w:rFonts w:ascii="HGｺﾞｼｯｸM" w:eastAsia="HGｺﾞｼｯｸM" w:hAnsi="HGｺﾞｼｯｸE" w:hint="eastAsia"/>
                <w:kern w:val="0"/>
                <w:sz w:val="24"/>
              </w:rPr>
            </w:pPr>
            <w:r w:rsidRPr="00ED47EE">
              <w:rPr>
                <w:rFonts w:ascii="HGｺﾞｼｯｸM" w:eastAsia="HGｺﾞｼｯｸM" w:hAnsi="HGｺﾞｼｯｸE" w:hint="eastAsia"/>
                <w:kern w:val="0"/>
                <w:sz w:val="24"/>
              </w:rPr>
              <w:t>事業名</w:t>
            </w:r>
          </w:p>
        </w:tc>
        <w:tc>
          <w:tcPr>
            <w:tcW w:w="945" w:type="dxa"/>
            <w:vAlign w:val="center"/>
          </w:tcPr>
          <w:p w:rsidR="00FB1248" w:rsidRPr="00ED47EE" w:rsidRDefault="00FB1248">
            <w:pPr>
              <w:jc w:val="center"/>
              <w:rPr>
                <w:rFonts w:ascii="HGｺﾞｼｯｸM" w:eastAsia="HGｺﾞｼｯｸM" w:hAnsi="HGｺﾞｼｯｸE" w:hint="eastAsia"/>
                <w:kern w:val="0"/>
                <w:sz w:val="24"/>
              </w:rPr>
            </w:pPr>
            <w:r w:rsidRPr="00ED47EE">
              <w:rPr>
                <w:rFonts w:ascii="HGｺﾞｼｯｸM" w:eastAsia="HGｺﾞｼｯｸM" w:hAnsi="HGｺﾞｼｯｸE" w:hint="eastAsia"/>
                <w:kern w:val="0"/>
                <w:sz w:val="24"/>
              </w:rPr>
              <w:t>補助率</w:t>
            </w:r>
          </w:p>
        </w:tc>
        <w:tc>
          <w:tcPr>
            <w:tcW w:w="1050" w:type="dxa"/>
            <w:vAlign w:val="center"/>
          </w:tcPr>
          <w:p w:rsidR="00FB1248" w:rsidRPr="00ED47EE" w:rsidRDefault="00FB1248">
            <w:pPr>
              <w:jc w:val="center"/>
              <w:rPr>
                <w:rFonts w:ascii="HGｺﾞｼｯｸM" w:eastAsia="HGｺﾞｼｯｸM" w:hAnsi="HGｺﾞｼｯｸE" w:hint="eastAsia"/>
                <w:kern w:val="0"/>
                <w:sz w:val="24"/>
              </w:rPr>
            </w:pPr>
            <w:r w:rsidRPr="00ED47EE">
              <w:rPr>
                <w:rFonts w:ascii="HGｺﾞｼｯｸM" w:eastAsia="HGｺﾞｼｯｸM" w:hAnsi="HGｺﾞｼｯｸE" w:hint="eastAsia"/>
                <w:kern w:val="0"/>
                <w:sz w:val="24"/>
              </w:rPr>
              <w:t>限度額</w:t>
            </w:r>
          </w:p>
        </w:tc>
        <w:tc>
          <w:tcPr>
            <w:tcW w:w="3846" w:type="dxa"/>
            <w:vAlign w:val="center"/>
          </w:tcPr>
          <w:p w:rsidR="00FB1248" w:rsidRPr="00ED47EE" w:rsidRDefault="00FB1248">
            <w:pPr>
              <w:jc w:val="center"/>
              <w:rPr>
                <w:rFonts w:ascii="HGｺﾞｼｯｸM" w:eastAsia="HGｺﾞｼｯｸM" w:hAnsi="HGｺﾞｼｯｸE" w:hint="eastAsia"/>
                <w:kern w:val="0"/>
                <w:sz w:val="24"/>
              </w:rPr>
            </w:pPr>
            <w:r w:rsidRPr="00ED47EE">
              <w:rPr>
                <w:rFonts w:ascii="HGｺﾞｼｯｸM" w:eastAsia="HGｺﾞｼｯｸM" w:hAnsi="HGｺﾞｼｯｸE" w:hint="eastAsia"/>
                <w:kern w:val="0"/>
                <w:sz w:val="24"/>
              </w:rPr>
              <w:t>補助対象経費</w:t>
            </w:r>
          </w:p>
        </w:tc>
      </w:tr>
      <w:tr w:rsidR="00FB1248" w:rsidRPr="00ED47EE">
        <w:tblPrEx>
          <w:tblCellMar>
            <w:top w:w="0" w:type="dxa"/>
            <w:bottom w:w="0" w:type="dxa"/>
          </w:tblCellMar>
        </w:tblPrEx>
        <w:tc>
          <w:tcPr>
            <w:tcW w:w="2835" w:type="dxa"/>
            <w:vAlign w:val="center"/>
          </w:tcPr>
          <w:p w:rsidR="00FB1248" w:rsidRPr="00ED47EE" w:rsidRDefault="00FB1248">
            <w:pPr>
              <w:rPr>
                <w:rFonts w:ascii="HGｺﾞｼｯｸM" w:eastAsia="HGｺﾞｼｯｸM" w:hAnsi="HGｺﾞｼｯｸE" w:hint="eastAsia"/>
                <w:kern w:val="0"/>
                <w:sz w:val="24"/>
              </w:rPr>
            </w:pPr>
            <w:r w:rsidRPr="00ED47EE">
              <w:rPr>
                <w:rFonts w:ascii="HGｺﾞｼｯｸM" w:eastAsia="HGｺﾞｼｯｸM" w:hAnsi="HGｺﾞｼｯｸE" w:hint="eastAsia"/>
                <w:kern w:val="0"/>
                <w:sz w:val="24"/>
              </w:rPr>
              <w:t>伝統的郷土芸能保存維持事業</w:t>
            </w:r>
          </w:p>
        </w:tc>
        <w:tc>
          <w:tcPr>
            <w:tcW w:w="945" w:type="dxa"/>
            <w:vAlign w:val="center"/>
          </w:tcPr>
          <w:p w:rsidR="00FB1248" w:rsidRPr="00ED47EE" w:rsidRDefault="00FB1248">
            <w:pPr>
              <w:rPr>
                <w:rFonts w:ascii="HGｺﾞｼｯｸM" w:eastAsia="HGｺﾞｼｯｸM" w:hAnsi="HGｺﾞｼｯｸE" w:hint="eastAsia"/>
                <w:kern w:val="0"/>
                <w:sz w:val="24"/>
              </w:rPr>
            </w:pPr>
            <w:r w:rsidRPr="00ED47EE">
              <w:rPr>
                <w:rFonts w:ascii="HGｺﾞｼｯｸM" w:eastAsia="HGｺﾞｼｯｸM" w:hAnsi="HGｺﾞｼｯｸE" w:hint="eastAsia"/>
                <w:kern w:val="0"/>
                <w:sz w:val="24"/>
              </w:rPr>
              <w:t>５０％</w:t>
            </w:r>
            <w:r w:rsidR="00F44F24" w:rsidRPr="00ED47EE">
              <w:rPr>
                <w:rFonts w:ascii="HGｺﾞｼｯｸM" w:eastAsia="HGｺﾞｼｯｸM" w:hAnsi="HGｺﾞｼｯｸE" w:hint="eastAsia"/>
                <w:kern w:val="0"/>
                <w:sz w:val="24"/>
              </w:rPr>
              <w:t>以内</w:t>
            </w:r>
          </w:p>
        </w:tc>
        <w:tc>
          <w:tcPr>
            <w:tcW w:w="1050" w:type="dxa"/>
            <w:vAlign w:val="center"/>
          </w:tcPr>
          <w:p w:rsidR="00FB1248" w:rsidRPr="00ED47EE" w:rsidRDefault="00FB1248">
            <w:pPr>
              <w:rPr>
                <w:rFonts w:ascii="HGｺﾞｼｯｸM" w:eastAsia="HGｺﾞｼｯｸM" w:hAnsi="HGｺﾞｼｯｸE" w:hint="eastAsia"/>
                <w:kern w:val="0"/>
                <w:sz w:val="24"/>
              </w:rPr>
            </w:pPr>
            <w:r w:rsidRPr="00ED47EE">
              <w:rPr>
                <w:rFonts w:ascii="HGｺﾞｼｯｸM" w:eastAsia="HGｺﾞｼｯｸM" w:hAnsi="HGｺﾞｼｯｸE" w:hint="eastAsia"/>
                <w:kern w:val="0"/>
                <w:sz w:val="24"/>
              </w:rPr>
              <w:t>5万円</w:t>
            </w:r>
          </w:p>
        </w:tc>
        <w:tc>
          <w:tcPr>
            <w:tcW w:w="3846" w:type="dxa"/>
            <w:vAlign w:val="center"/>
          </w:tcPr>
          <w:p w:rsidR="00FB1248" w:rsidRPr="00ED47EE" w:rsidRDefault="00F44F24" w:rsidP="00F5118A">
            <w:pPr>
              <w:rPr>
                <w:rFonts w:ascii="HGｺﾞｼｯｸM" w:eastAsia="HGｺﾞｼｯｸM" w:hAnsi="HGｺﾞｼｯｸE" w:hint="eastAsia"/>
                <w:kern w:val="0"/>
                <w:sz w:val="24"/>
              </w:rPr>
            </w:pPr>
            <w:r w:rsidRPr="00ED47EE">
              <w:rPr>
                <w:rFonts w:ascii="HGｺﾞｼｯｸM" w:eastAsia="HGｺﾞｼｯｸM" w:hAnsi="HGｺﾞｼｯｸE" w:hint="eastAsia"/>
                <w:kern w:val="0"/>
                <w:sz w:val="24"/>
              </w:rPr>
              <w:t>郷土芸能を保存維持するための消耗品費、印刷費、</w:t>
            </w:r>
            <w:r w:rsidR="00FB1248" w:rsidRPr="00ED47EE">
              <w:rPr>
                <w:rFonts w:ascii="HGｺﾞｼｯｸM" w:eastAsia="HGｺﾞｼｯｸM" w:hAnsi="HGｺﾞｼｯｸE" w:hint="eastAsia"/>
                <w:kern w:val="0"/>
                <w:sz w:val="24"/>
              </w:rPr>
              <w:t>修繕費、備品購入費</w:t>
            </w:r>
            <w:r w:rsidRPr="00ED47EE">
              <w:rPr>
                <w:rFonts w:ascii="HGｺﾞｼｯｸM" w:eastAsia="HGｺﾞｼｯｸM" w:hAnsi="HGｺﾞｼｯｸE" w:hint="eastAsia"/>
                <w:kern w:val="0"/>
                <w:sz w:val="24"/>
              </w:rPr>
              <w:t>等</w:t>
            </w:r>
          </w:p>
        </w:tc>
      </w:tr>
      <w:tr w:rsidR="00FB1248" w:rsidRPr="00ED47EE">
        <w:tblPrEx>
          <w:tblCellMar>
            <w:top w:w="0" w:type="dxa"/>
            <w:bottom w:w="0" w:type="dxa"/>
          </w:tblCellMar>
        </w:tblPrEx>
        <w:tc>
          <w:tcPr>
            <w:tcW w:w="2835" w:type="dxa"/>
            <w:vAlign w:val="center"/>
          </w:tcPr>
          <w:p w:rsidR="00FB1248" w:rsidRPr="00ED47EE" w:rsidRDefault="00FB1248">
            <w:pPr>
              <w:rPr>
                <w:rFonts w:ascii="HGｺﾞｼｯｸM" w:eastAsia="HGｺﾞｼｯｸM" w:hAnsi="HGｺﾞｼｯｸE" w:hint="eastAsia"/>
                <w:kern w:val="0"/>
                <w:sz w:val="24"/>
              </w:rPr>
            </w:pPr>
            <w:r w:rsidRPr="00ED47EE">
              <w:rPr>
                <w:rFonts w:ascii="HGｺﾞｼｯｸM" w:eastAsia="HGｺﾞｼｯｸM" w:hAnsi="HGｺﾞｼｯｸE" w:hint="eastAsia"/>
                <w:kern w:val="0"/>
                <w:sz w:val="24"/>
              </w:rPr>
              <w:t>伝統的郷土芸能保存修理事業</w:t>
            </w:r>
          </w:p>
        </w:tc>
        <w:tc>
          <w:tcPr>
            <w:tcW w:w="945" w:type="dxa"/>
            <w:vAlign w:val="center"/>
          </w:tcPr>
          <w:p w:rsidR="00FB1248" w:rsidRPr="00ED47EE" w:rsidRDefault="00FB1248">
            <w:pPr>
              <w:rPr>
                <w:rFonts w:ascii="HGｺﾞｼｯｸM" w:eastAsia="HGｺﾞｼｯｸM" w:hAnsi="HGｺﾞｼｯｸE" w:hint="eastAsia"/>
                <w:kern w:val="0"/>
                <w:sz w:val="24"/>
              </w:rPr>
            </w:pPr>
            <w:r w:rsidRPr="00ED47EE">
              <w:rPr>
                <w:rFonts w:ascii="HGｺﾞｼｯｸM" w:eastAsia="HGｺﾞｼｯｸM" w:hAnsi="HGｺﾞｼｯｸE" w:hint="eastAsia"/>
                <w:kern w:val="0"/>
                <w:sz w:val="24"/>
              </w:rPr>
              <w:t>５０％</w:t>
            </w:r>
            <w:r w:rsidR="00F44F24" w:rsidRPr="00ED47EE">
              <w:rPr>
                <w:rFonts w:ascii="HGｺﾞｼｯｸM" w:eastAsia="HGｺﾞｼｯｸM" w:hAnsi="HGｺﾞｼｯｸE" w:hint="eastAsia"/>
                <w:kern w:val="0"/>
                <w:sz w:val="24"/>
              </w:rPr>
              <w:t>以内</w:t>
            </w:r>
          </w:p>
        </w:tc>
        <w:tc>
          <w:tcPr>
            <w:tcW w:w="1050" w:type="dxa"/>
            <w:vAlign w:val="center"/>
          </w:tcPr>
          <w:p w:rsidR="00FB1248" w:rsidRPr="00ED47EE" w:rsidRDefault="00FB1248">
            <w:pPr>
              <w:rPr>
                <w:rFonts w:ascii="HGｺﾞｼｯｸM" w:eastAsia="HGｺﾞｼｯｸM" w:hAnsi="HGｺﾞｼｯｸE" w:hint="eastAsia"/>
                <w:kern w:val="0"/>
                <w:sz w:val="24"/>
              </w:rPr>
            </w:pPr>
            <w:r w:rsidRPr="00ED47EE">
              <w:rPr>
                <w:rFonts w:ascii="HGｺﾞｼｯｸM" w:eastAsia="HGｺﾞｼｯｸM" w:hAnsi="HGｺﾞｼｯｸE" w:hint="eastAsia"/>
                <w:kern w:val="0"/>
                <w:sz w:val="24"/>
              </w:rPr>
              <w:t>50万円</w:t>
            </w:r>
          </w:p>
        </w:tc>
        <w:tc>
          <w:tcPr>
            <w:tcW w:w="3846" w:type="dxa"/>
            <w:vAlign w:val="center"/>
          </w:tcPr>
          <w:p w:rsidR="00FB1248" w:rsidRPr="00ED47EE" w:rsidRDefault="00FB1248">
            <w:pPr>
              <w:rPr>
                <w:rFonts w:ascii="HGｺﾞｼｯｸM" w:eastAsia="HGｺﾞｼｯｸM" w:hAnsi="HGｺﾞｼｯｸE" w:hint="eastAsia"/>
                <w:kern w:val="0"/>
                <w:sz w:val="24"/>
              </w:rPr>
            </w:pPr>
            <w:r w:rsidRPr="00ED47EE">
              <w:rPr>
                <w:rFonts w:ascii="HGｺﾞｼｯｸM" w:eastAsia="HGｺﾞｼｯｸM" w:hAnsi="HGｺﾞｼｯｸE" w:hint="eastAsia"/>
                <w:kern w:val="0"/>
                <w:sz w:val="24"/>
              </w:rPr>
              <w:t>郷土芸能を保存維持するための楽器、備品</w:t>
            </w:r>
            <w:r w:rsidR="00F44F24" w:rsidRPr="00ED47EE">
              <w:rPr>
                <w:rFonts w:ascii="HGｺﾞｼｯｸM" w:eastAsia="HGｺﾞｼｯｸM" w:hAnsi="HGｺﾞｼｯｸE" w:hint="eastAsia"/>
                <w:kern w:val="0"/>
                <w:sz w:val="24"/>
              </w:rPr>
              <w:t>等</w:t>
            </w:r>
            <w:r w:rsidRPr="00ED47EE">
              <w:rPr>
                <w:rFonts w:ascii="HGｺﾞｼｯｸM" w:eastAsia="HGｺﾞｼｯｸM" w:hAnsi="HGｺﾞｼｯｸE" w:hint="eastAsia"/>
                <w:kern w:val="0"/>
                <w:sz w:val="24"/>
              </w:rPr>
              <w:t>の修理費（</w:t>
            </w:r>
            <w:r w:rsidR="00B74B5A" w:rsidRPr="00ED47EE">
              <w:rPr>
                <w:rFonts w:ascii="HGｺﾞｼｯｸM" w:eastAsia="HGｺﾞｼｯｸM" w:hAnsi="HGｺﾞｼｯｸE" w:hint="eastAsia"/>
                <w:kern w:val="0"/>
                <w:sz w:val="24"/>
              </w:rPr>
              <w:t>事業費１０万</w:t>
            </w:r>
            <w:r w:rsidRPr="00ED47EE">
              <w:rPr>
                <w:rFonts w:ascii="HGｺﾞｼｯｸM" w:eastAsia="HGｺﾞｼｯｸM" w:hAnsi="HGｺﾞｼｯｸE" w:hint="eastAsia"/>
                <w:kern w:val="0"/>
                <w:sz w:val="24"/>
              </w:rPr>
              <w:t>円以上）</w:t>
            </w:r>
          </w:p>
        </w:tc>
      </w:tr>
    </w:tbl>
    <w:p w:rsidR="00FB1248" w:rsidRPr="00ED47EE" w:rsidRDefault="00FB1248">
      <w:pPr>
        <w:rPr>
          <w:rFonts w:ascii="HGｺﾞｼｯｸM" w:eastAsia="HGｺﾞｼｯｸM" w:hAnsi="HGｺﾞｼｯｸE" w:hint="eastAsia"/>
          <w:kern w:val="0"/>
          <w:sz w:val="24"/>
        </w:rPr>
      </w:pPr>
    </w:p>
    <w:p w:rsidR="00FB1248" w:rsidRPr="00ED47EE" w:rsidRDefault="00FB1248">
      <w:pPr>
        <w:rPr>
          <w:rFonts w:ascii="HGｺﾞｼｯｸE" w:eastAsia="HGｺﾞｼｯｸE" w:hAnsi="HGｺﾞｼｯｸE" w:hint="eastAsia"/>
          <w:bCs/>
          <w:sz w:val="24"/>
        </w:rPr>
      </w:pPr>
      <w:r w:rsidRPr="00ED47EE">
        <w:rPr>
          <w:rFonts w:ascii="HGｺﾞｼｯｸE" w:eastAsia="HGｺﾞｼｯｸE" w:hAnsi="HGｺﾞｼｯｸE" w:hint="eastAsia"/>
          <w:bCs/>
          <w:sz w:val="24"/>
        </w:rPr>
        <w:t>３　手続・事務の流れ等</w:t>
      </w:r>
    </w:p>
    <w:p w:rsidR="00FB1248" w:rsidRPr="00ED47EE" w:rsidRDefault="00FB1248">
      <w:pPr>
        <w:pStyle w:val="2"/>
        <w:ind w:leftChars="0" w:left="0" w:firstLineChars="0" w:firstLine="0"/>
        <w:rPr>
          <w:rFonts w:ascii="HGｺﾞｼｯｸM" w:eastAsia="HGｺﾞｼｯｸM" w:hAnsi="HGｺﾞｼｯｸE" w:hint="eastAsia"/>
          <w:sz w:val="24"/>
        </w:rPr>
      </w:pPr>
      <w:r w:rsidRPr="00ED47EE">
        <w:rPr>
          <w:rFonts w:ascii="HGｺﾞｼｯｸM" w:eastAsia="HGｺﾞｼｯｸM" w:hAnsi="HGｺﾞｼｯｸE" w:hint="eastAsia"/>
          <w:sz w:val="24"/>
        </w:rPr>
        <w:t>（１）伝統的郷土芸能の認定</w:t>
      </w:r>
    </w:p>
    <w:p w:rsidR="00FB1248" w:rsidRPr="00ED47EE" w:rsidRDefault="00FB1248">
      <w:pPr>
        <w:pStyle w:val="2"/>
        <w:ind w:leftChars="199" w:left="418" w:firstLineChars="0" w:firstLine="0"/>
        <w:rPr>
          <w:rFonts w:ascii="HGｺﾞｼｯｸM" w:eastAsia="HGｺﾞｼｯｸM" w:hAnsi="HGｺﾞｼｯｸE" w:hint="eastAsia"/>
          <w:sz w:val="24"/>
        </w:rPr>
      </w:pPr>
      <w:r w:rsidRPr="00ED47EE">
        <w:rPr>
          <w:rFonts w:ascii="HGｺﾞｼｯｸM" w:eastAsia="HGｺﾞｼｯｸM" w:hAnsi="HGｺﾞｼｯｸE" w:hint="eastAsia"/>
          <w:sz w:val="24"/>
        </w:rPr>
        <w:t>補助金の交付を受けようとする郷土芸能団体は、</w:t>
      </w:r>
      <w:r w:rsidR="002A0AB1" w:rsidRPr="00ED47EE">
        <w:rPr>
          <w:rFonts w:ascii="HGｺﾞｼｯｸM" w:eastAsia="HGｺﾞｼｯｸM" w:hAnsi="HGｺﾞｼｯｸE" w:hint="eastAsia"/>
          <w:sz w:val="24"/>
        </w:rPr>
        <w:t>市長</w:t>
      </w:r>
      <w:r w:rsidRPr="00ED47EE">
        <w:rPr>
          <w:rFonts w:ascii="HGｺﾞｼｯｸM" w:eastAsia="HGｺﾞｼｯｸM" w:hAnsi="HGｺﾞｼｯｸE" w:hint="eastAsia"/>
          <w:sz w:val="24"/>
        </w:rPr>
        <w:t>の認定が必要です。</w:t>
      </w:r>
    </w:p>
    <w:p w:rsidR="00FB1248" w:rsidRPr="00ED47EE" w:rsidRDefault="00FB1248" w:rsidP="00A65C2B">
      <w:pPr>
        <w:pStyle w:val="2"/>
        <w:ind w:leftChars="0" w:left="480" w:hanging="480"/>
        <w:rPr>
          <w:rFonts w:ascii="HGｺﾞｼｯｸM" w:eastAsia="HGｺﾞｼｯｸM" w:hAnsi="HGｺﾞｼｯｸE" w:hint="eastAsia"/>
          <w:sz w:val="24"/>
        </w:rPr>
      </w:pPr>
      <w:r w:rsidRPr="00ED47EE">
        <w:rPr>
          <w:rFonts w:ascii="HGｺﾞｼｯｸM" w:eastAsia="HGｺﾞｼｯｸM" w:hAnsi="HGｺﾞｼｯｸE" w:hint="eastAsia"/>
          <w:sz w:val="24"/>
        </w:rPr>
        <w:t>（２）伝統的郷土芸能保存維持事業補助金</w:t>
      </w:r>
    </w:p>
    <w:p w:rsidR="00FB1248" w:rsidRPr="00ED47EE" w:rsidRDefault="00FB1248" w:rsidP="00A65C2B">
      <w:pPr>
        <w:pStyle w:val="2"/>
        <w:ind w:leftChars="0" w:left="480" w:hanging="480"/>
        <w:rPr>
          <w:rFonts w:ascii="HGｺﾞｼｯｸM" w:eastAsia="HGｺﾞｼｯｸM" w:hAnsi="HGｺﾞｼｯｸE" w:hint="eastAsia"/>
          <w:sz w:val="24"/>
        </w:rPr>
      </w:pPr>
      <w:r w:rsidRPr="00ED47EE">
        <w:rPr>
          <w:rFonts w:ascii="HGｺﾞｼｯｸM" w:eastAsia="HGｺﾞｼｯｸM" w:hAnsi="HGｺﾞｼｯｸE" w:hint="eastAsia"/>
          <w:sz w:val="24"/>
        </w:rPr>
        <w:t xml:space="preserve">　　認定団体については、当該年度の予算の範囲内で補助金を交付します。</w:t>
      </w:r>
    </w:p>
    <w:p w:rsidR="00FB1248" w:rsidRPr="00ED47EE" w:rsidRDefault="00FB1248">
      <w:pPr>
        <w:pStyle w:val="2"/>
        <w:numPr>
          <w:ilvl w:val="0"/>
          <w:numId w:val="2"/>
        </w:numPr>
        <w:ind w:leftChars="0" w:firstLineChars="0"/>
        <w:rPr>
          <w:rFonts w:ascii="HGｺﾞｼｯｸM" w:eastAsia="HGｺﾞｼｯｸM" w:hAnsi="HGｺﾞｼｯｸE" w:hint="eastAsia"/>
          <w:sz w:val="24"/>
        </w:rPr>
      </w:pPr>
      <w:r w:rsidRPr="00ED47EE">
        <w:rPr>
          <w:rFonts w:ascii="HGｺﾞｼｯｸM" w:eastAsia="HGｺﾞｼｯｸM" w:hAnsi="HGｺﾞｼｯｸE" w:hint="eastAsia"/>
          <w:sz w:val="24"/>
        </w:rPr>
        <w:t>補助金交付申請（</w:t>
      </w:r>
      <w:r w:rsidR="004176C1" w:rsidRPr="00ED47EE">
        <w:rPr>
          <w:rFonts w:ascii="HGｺﾞｼｯｸM" w:eastAsia="HGｺﾞｼｯｸM" w:hAnsi="HGｺﾞｼｯｸE" w:hint="eastAsia"/>
          <w:sz w:val="24"/>
        </w:rPr>
        <w:t>４</w:t>
      </w:r>
      <w:r w:rsidRPr="00ED47EE">
        <w:rPr>
          <w:rFonts w:ascii="HGｺﾞｼｯｸM" w:eastAsia="HGｺﾞｼｯｸM" w:hAnsi="HGｺﾞｼｯｸE" w:hint="eastAsia"/>
          <w:sz w:val="24"/>
        </w:rPr>
        <w:t>月</w:t>
      </w:r>
      <w:r w:rsidR="00F44F24" w:rsidRPr="00ED47EE">
        <w:rPr>
          <w:rFonts w:ascii="HGｺﾞｼｯｸM" w:eastAsia="HGｺﾞｼｯｸM" w:hAnsi="HGｺﾞｼｯｸE" w:hint="eastAsia"/>
          <w:sz w:val="24"/>
        </w:rPr>
        <w:t>頃</w:t>
      </w:r>
      <w:r w:rsidRPr="00ED47EE">
        <w:rPr>
          <w:rFonts w:ascii="HGｺﾞｼｯｸM" w:eastAsia="HGｺﾞｼｯｸM" w:hAnsi="HGｺﾞｼｯｸE" w:hint="eastAsia"/>
          <w:sz w:val="24"/>
        </w:rPr>
        <w:t>）</w:t>
      </w:r>
    </w:p>
    <w:p w:rsidR="00FB1248" w:rsidRPr="00ED47EE" w:rsidRDefault="00FB1248">
      <w:pPr>
        <w:pStyle w:val="2"/>
        <w:numPr>
          <w:ilvl w:val="0"/>
          <w:numId w:val="2"/>
        </w:numPr>
        <w:ind w:leftChars="0" w:firstLineChars="0"/>
        <w:rPr>
          <w:rFonts w:ascii="HGｺﾞｼｯｸM" w:eastAsia="HGｺﾞｼｯｸM" w:hAnsi="HGｺﾞｼｯｸE" w:hint="eastAsia"/>
          <w:sz w:val="24"/>
        </w:rPr>
      </w:pPr>
      <w:r w:rsidRPr="00ED47EE">
        <w:rPr>
          <w:rFonts w:ascii="HGｺﾞｼｯｸM" w:eastAsia="HGｺﾞｼｯｸM" w:hAnsi="HGｺﾞｼｯｸE" w:hint="eastAsia"/>
          <w:sz w:val="24"/>
        </w:rPr>
        <w:t>実績報告</w:t>
      </w:r>
      <w:r w:rsidR="00F44F24" w:rsidRPr="00ED47EE">
        <w:rPr>
          <w:rFonts w:ascii="HGｺﾞｼｯｸM" w:eastAsia="HGｺﾞｼｯｸM" w:hAnsi="HGｺﾞｼｯｸE" w:hint="eastAsia"/>
          <w:sz w:val="24"/>
        </w:rPr>
        <w:t>（３月末まで）・支払いは実績報告後</w:t>
      </w:r>
    </w:p>
    <w:p w:rsidR="00FB1248" w:rsidRPr="00ED47EE" w:rsidRDefault="00FB1248">
      <w:pPr>
        <w:pStyle w:val="2"/>
        <w:ind w:leftChars="0" w:left="0" w:firstLineChars="0" w:firstLine="0"/>
        <w:rPr>
          <w:rFonts w:ascii="HGｺﾞｼｯｸM" w:eastAsia="HGｺﾞｼｯｸM" w:hAnsi="HGｺﾞｼｯｸE" w:hint="eastAsia"/>
          <w:sz w:val="24"/>
        </w:rPr>
      </w:pPr>
      <w:r w:rsidRPr="00ED47EE">
        <w:rPr>
          <w:rFonts w:ascii="HGｺﾞｼｯｸM" w:eastAsia="HGｺﾞｼｯｸM" w:hAnsi="HGｺﾞｼｯｸE" w:hint="eastAsia"/>
          <w:sz w:val="24"/>
        </w:rPr>
        <w:t>（３）伝統的郷土芸能保存修理事業</w:t>
      </w:r>
    </w:p>
    <w:p w:rsidR="00FB1248" w:rsidRPr="00ED47EE" w:rsidRDefault="00FB1248">
      <w:pPr>
        <w:pStyle w:val="2"/>
        <w:ind w:leftChars="0" w:left="0" w:firstLineChars="0" w:firstLine="0"/>
        <w:rPr>
          <w:rFonts w:ascii="HGｺﾞｼｯｸM" w:eastAsia="HGｺﾞｼｯｸM" w:hAnsi="HGｺﾞｼｯｸE" w:hint="eastAsia"/>
          <w:sz w:val="24"/>
        </w:rPr>
      </w:pPr>
      <w:r w:rsidRPr="00ED47EE">
        <w:rPr>
          <w:rFonts w:ascii="HGｺﾞｼｯｸM" w:eastAsia="HGｺﾞｼｯｸM" w:hAnsi="HGｺﾞｼｯｸE" w:hint="eastAsia"/>
          <w:sz w:val="24"/>
        </w:rPr>
        <w:t xml:space="preserve">　　前年度に補助要望があり、予算に認められたものについて補助金を交付します。</w:t>
      </w:r>
    </w:p>
    <w:p w:rsidR="00FB1248" w:rsidRPr="00ED47EE" w:rsidRDefault="00FB1248">
      <w:pPr>
        <w:rPr>
          <w:rFonts w:ascii="HGｺﾞｼｯｸM" w:eastAsia="HGｺﾞｼｯｸM" w:hAnsi="HGｺﾞｼｯｸE" w:hint="eastAsia"/>
          <w:sz w:val="24"/>
        </w:rPr>
      </w:pPr>
    </w:p>
    <w:p w:rsidR="00FB1248" w:rsidRPr="00ED47EE" w:rsidRDefault="00DE3EC5">
      <w:pPr>
        <w:rPr>
          <w:rFonts w:ascii="HGｺﾞｼｯｸE" w:eastAsia="HGｺﾞｼｯｸE" w:hAnsi="HGｺﾞｼｯｸE" w:hint="eastAsia"/>
          <w:bCs/>
          <w:sz w:val="24"/>
        </w:rPr>
      </w:pPr>
      <w:r w:rsidRPr="00ED47EE">
        <w:rPr>
          <w:rFonts w:ascii="HGｺﾞｼｯｸE" w:eastAsia="HGｺﾞｼｯｸE" w:hAnsi="HGｺﾞｼｯｸE" w:hint="eastAsia"/>
          <w:bCs/>
          <w:sz w:val="24"/>
        </w:rPr>
        <w:t>４　担当及び問合せ</w:t>
      </w:r>
      <w:r w:rsidR="00FB1248" w:rsidRPr="00ED47EE">
        <w:rPr>
          <w:rFonts w:ascii="HGｺﾞｼｯｸE" w:eastAsia="HGｺﾞｼｯｸE" w:hAnsi="HGｺﾞｼｯｸE" w:hint="eastAsia"/>
          <w:bCs/>
          <w:sz w:val="24"/>
        </w:rPr>
        <w:t>先</w:t>
      </w:r>
    </w:p>
    <w:p w:rsidR="00FB1248" w:rsidRPr="00ED47EE" w:rsidRDefault="00FB1248" w:rsidP="00A65C2B">
      <w:pPr>
        <w:ind w:firstLineChars="200" w:firstLine="480"/>
        <w:rPr>
          <w:rFonts w:ascii="HGｺﾞｼｯｸM" w:eastAsia="HGｺﾞｼｯｸM" w:hAnsi="HGｺﾞｼｯｸE" w:hint="eastAsia"/>
          <w:sz w:val="24"/>
        </w:rPr>
      </w:pPr>
      <w:r w:rsidRPr="00ED47EE">
        <w:rPr>
          <w:rFonts w:ascii="HGｺﾞｼｯｸM" w:eastAsia="HGｺﾞｼｯｸM" w:hAnsi="HGｺﾞｼｯｸE" w:hint="eastAsia"/>
          <w:sz w:val="24"/>
        </w:rPr>
        <w:t xml:space="preserve">文化財課　</w:t>
      </w:r>
      <w:r w:rsidR="00CC75C8">
        <w:rPr>
          <w:rFonts w:ascii="HGｺﾞｼｯｸM" w:eastAsia="HGｺﾞｼｯｸM" w:hAnsi="HGｺﾞｼｯｸE" w:hint="eastAsia"/>
          <w:sz w:val="24"/>
        </w:rPr>
        <w:t>（</w:t>
      </w:r>
      <w:r w:rsidRPr="00ED47EE">
        <w:rPr>
          <w:rFonts w:ascii="HGｺﾞｼｯｸM" w:eastAsia="HGｺﾞｼｯｸM" w:hAnsi="HGｺﾞｼｯｸE" w:hint="eastAsia"/>
          <w:sz w:val="24"/>
        </w:rPr>
        <w:t>電話３２－６５６１）</w:t>
      </w:r>
    </w:p>
    <w:sectPr w:rsidR="00FB1248" w:rsidRPr="00ED47EE" w:rsidSect="00A65C2B">
      <w:pgSz w:w="11906" w:h="16838" w:code="9"/>
      <w:pgMar w:top="1440" w:right="1080" w:bottom="1440" w:left="1080" w:header="720" w:footer="720" w:gutter="0"/>
      <w:paperSrc w:first="19" w:other="19"/>
      <w:cols w:space="425"/>
      <w:noEndnote/>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620" w:rsidRDefault="00E31620" w:rsidP="004176C1">
      <w:r>
        <w:separator/>
      </w:r>
    </w:p>
  </w:endnote>
  <w:endnote w:type="continuationSeparator" w:id="0">
    <w:p w:rsidR="00E31620" w:rsidRDefault="00E31620" w:rsidP="00417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620" w:rsidRDefault="00E31620" w:rsidP="004176C1">
      <w:r>
        <w:separator/>
      </w:r>
    </w:p>
  </w:footnote>
  <w:footnote w:type="continuationSeparator" w:id="0">
    <w:p w:rsidR="00E31620" w:rsidRDefault="00E31620" w:rsidP="004176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385C88"/>
    <w:multiLevelType w:val="hybridMultilevel"/>
    <w:tmpl w:val="97B0C262"/>
    <w:lvl w:ilvl="0" w:tplc="FC921478">
      <w:start w:val="1"/>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 w15:restartNumberingAfterBreak="0">
    <w:nsid w:val="6923320F"/>
    <w:multiLevelType w:val="hybridMultilevel"/>
    <w:tmpl w:val="66A677C4"/>
    <w:lvl w:ilvl="0" w:tplc="28189CCA">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0926D22"/>
    <w:multiLevelType w:val="hybridMultilevel"/>
    <w:tmpl w:val="4350B0E6"/>
    <w:lvl w:ilvl="0" w:tplc="3174B2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BD5"/>
    <w:rsid w:val="00012CBF"/>
    <w:rsid w:val="000E65B8"/>
    <w:rsid w:val="00156517"/>
    <w:rsid w:val="00197E10"/>
    <w:rsid w:val="002A0AB1"/>
    <w:rsid w:val="00374A55"/>
    <w:rsid w:val="003B2BC2"/>
    <w:rsid w:val="003C7B02"/>
    <w:rsid w:val="004176C1"/>
    <w:rsid w:val="00462F59"/>
    <w:rsid w:val="004B71C7"/>
    <w:rsid w:val="00565D83"/>
    <w:rsid w:val="00587CE7"/>
    <w:rsid w:val="005A4C7C"/>
    <w:rsid w:val="006806A3"/>
    <w:rsid w:val="006D62AA"/>
    <w:rsid w:val="006F560C"/>
    <w:rsid w:val="006F711A"/>
    <w:rsid w:val="00786F3D"/>
    <w:rsid w:val="00815E44"/>
    <w:rsid w:val="00843A6F"/>
    <w:rsid w:val="008869C6"/>
    <w:rsid w:val="008E351A"/>
    <w:rsid w:val="008F31C6"/>
    <w:rsid w:val="00983459"/>
    <w:rsid w:val="009D64D7"/>
    <w:rsid w:val="00A65C2B"/>
    <w:rsid w:val="00AD196B"/>
    <w:rsid w:val="00AF372A"/>
    <w:rsid w:val="00AF3C18"/>
    <w:rsid w:val="00B60AC2"/>
    <w:rsid w:val="00B74B5A"/>
    <w:rsid w:val="00BD202E"/>
    <w:rsid w:val="00CB141C"/>
    <w:rsid w:val="00CC75C8"/>
    <w:rsid w:val="00D72112"/>
    <w:rsid w:val="00D72A27"/>
    <w:rsid w:val="00D74760"/>
    <w:rsid w:val="00DB0582"/>
    <w:rsid w:val="00DC0229"/>
    <w:rsid w:val="00DE3EC5"/>
    <w:rsid w:val="00E31620"/>
    <w:rsid w:val="00ED47EE"/>
    <w:rsid w:val="00EE2B35"/>
    <w:rsid w:val="00F44F24"/>
    <w:rsid w:val="00F5118A"/>
    <w:rsid w:val="00F80BD5"/>
    <w:rsid w:val="00FB12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F977688-43C7-4896-BCD4-BCADE09D6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
    <w:name w:val="Body Text Indent 2"/>
    <w:basedOn w:val="a"/>
    <w:pPr>
      <w:ind w:leftChars="100" w:left="630" w:hangingChars="200" w:hanging="420"/>
    </w:pPr>
    <w:rPr>
      <w:rFonts w:ascii="ＭＳ 明朝"/>
      <w:kern w:val="0"/>
    </w:rPr>
  </w:style>
  <w:style w:type="paragraph" w:styleId="a3">
    <w:name w:val="header"/>
    <w:basedOn w:val="a"/>
    <w:link w:val="a4"/>
    <w:rsid w:val="004176C1"/>
    <w:pPr>
      <w:tabs>
        <w:tab w:val="center" w:pos="4252"/>
        <w:tab w:val="right" w:pos="8504"/>
      </w:tabs>
      <w:snapToGrid w:val="0"/>
    </w:pPr>
  </w:style>
  <w:style w:type="character" w:customStyle="1" w:styleId="a4">
    <w:name w:val="ヘッダー (文字)"/>
    <w:link w:val="a3"/>
    <w:rsid w:val="004176C1"/>
    <w:rPr>
      <w:kern w:val="2"/>
      <w:sz w:val="21"/>
      <w:szCs w:val="24"/>
    </w:rPr>
  </w:style>
  <w:style w:type="paragraph" w:styleId="a5">
    <w:name w:val="footer"/>
    <w:basedOn w:val="a"/>
    <w:link w:val="a6"/>
    <w:rsid w:val="004176C1"/>
    <w:pPr>
      <w:tabs>
        <w:tab w:val="center" w:pos="4252"/>
        <w:tab w:val="right" w:pos="8504"/>
      </w:tabs>
      <w:snapToGrid w:val="0"/>
    </w:pPr>
  </w:style>
  <w:style w:type="character" w:customStyle="1" w:styleId="a6">
    <w:name w:val="フッター (文字)"/>
    <w:link w:val="a5"/>
    <w:rsid w:val="004176C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739</Words>
  <Characters>55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平成１６年度版地域運営の手引き</vt:lpstr>
      <vt:lpstr>平成１６年度版地域運営の手引き</vt:lpstr>
    </vt:vector>
  </TitlesOfParts>
  <Company>豊田市役所</Company>
  <LinksUpToDate>false</LinksUpToDate>
  <CharactersWithSpaces>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平成１６年度版地域運営の手引き</dc:title>
  <dc:subject/>
  <dc:creator>豊田市昭和史人物調査会</dc:creator>
  <cp:keywords/>
  <cp:lastModifiedBy>西村　理恵子</cp:lastModifiedBy>
  <cp:revision>2</cp:revision>
  <cp:lastPrinted>2010-03-02T11:31:00Z</cp:lastPrinted>
  <dcterms:created xsi:type="dcterms:W3CDTF">2023-03-07T20:40:00Z</dcterms:created>
  <dcterms:modified xsi:type="dcterms:W3CDTF">2023-03-07T20:40:00Z</dcterms:modified>
</cp:coreProperties>
</file>